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232B" w14:textId="77777777" w:rsidR="002C1ECC" w:rsidRPr="00E26CFD" w:rsidRDefault="002C1ECC" w:rsidP="002C1ECC">
      <w:pPr>
        <w:jc w:val="center"/>
        <w:rPr>
          <w:rFonts w:ascii="Arial" w:hAnsi="Arial" w:cs="Arial"/>
          <w:b/>
          <w:sz w:val="36"/>
          <w:szCs w:val="48"/>
        </w:rPr>
      </w:pPr>
      <w:r w:rsidRPr="00E26CFD">
        <w:rPr>
          <w:rFonts w:ascii="Arial" w:hAnsi="Arial" w:cs="Arial"/>
          <w:b/>
          <w:noProof/>
          <w:sz w:val="36"/>
          <w:szCs w:val="48"/>
        </w:rPr>
        <w:drawing>
          <wp:anchor distT="155575" distB="155575" distL="155575" distR="155575" simplePos="0" relativeHeight="251659264" behindDoc="1" locked="0" layoutInCell="1" allowOverlap="1" wp14:anchorId="30B72B9D" wp14:editId="7E11045E">
            <wp:simplePos x="0" y="0"/>
            <wp:positionH relativeFrom="page">
              <wp:posOffset>423545</wp:posOffset>
            </wp:positionH>
            <wp:positionV relativeFrom="page">
              <wp:posOffset>293370</wp:posOffset>
            </wp:positionV>
            <wp:extent cx="840105"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033" t="-461" r="-6033" b="-461"/>
                    <a:stretch>
                      <a:fillRect/>
                    </a:stretch>
                  </pic:blipFill>
                  <pic:spPr bwMode="auto">
                    <a:xfrm>
                      <a:off x="0" y="0"/>
                      <a:ext cx="840105" cy="802005"/>
                    </a:xfrm>
                    <a:prstGeom prst="rect">
                      <a:avLst/>
                    </a:prstGeom>
                    <a:noFill/>
                    <a:ln w="9525">
                      <a:noFill/>
                      <a:miter lim="800000"/>
                      <a:headEnd/>
                      <a:tailEnd/>
                    </a:ln>
                  </pic:spPr>
                </pic:pic>
              </a:graphicData>
            </a:graphic>
          </wp:anchor>
        </w:drawing>
      </w:r>
      <w:r w:rsidRPr="00E26CFD">
        <w:rPr>
          <w:rFonts w:ascii="Arial" w:hAnsi="Arial" w:cs="Arial"/>
          <w:b/>
          <w:sz w:val="36"/>
          <w:szCs w:val="48"/>
        </w:rPr>
        <w:t xml:space="preserve">SELF-MONITORED </w:t>
      </w:r>
    </w:p>
    <w:p w14:paraId="7B0F2A9E" w14:textId="77777777" w:rsidR="002C1ECC" w:rsidRPr="00E26CFD" w:rsidRDefault="002C1ECC" w:rsidP="002C1ECC">
      <w:pPr>
        <w:jc w:val="center"/>
        <w:rPr>
          <w:rFonts w:ascii="Arial" w:hAnsi="Arial" w:cs="Arial"/>
          <w:b/>
          <w:sz w:val="36"/>
          <w:szCs w:val="48"/>
        </w:rPr>
      </w:pPr>
      <w:r w:rsidRPr="00E26CFD">
        <w:rPr>
          <w:rFonts w:ascii="Arial" w:hAnsi="Arial" w:cs="Arial"/>
          <w:b/>
          <w:sz w:val="36"/>
          <w:szCs w:val="48"/>
        </w:rPr>
        <w:t>COMPUTER MAINTENANCE FORM</w:t>
      </w:r>
    </w:p>
    <w:p w14:paraId="0FE2F54C" w14:textId="77777777" w:rsidR="002C1ECC" w:rsidRDefault="002C1ECC" w:rsidP="002C1ECC">
      <w:pPr>
        <w:rPr>
          <w:rFonts w:ascii="Arial" w:hAnsi="Arial" w:cs="Arial"/>
          <w:b/>
          <w:sz w:val="22"/>
          <w:szCs w:val="22"/>
        </w:rPr>
      </w:pPr>
    </w:p>
    <w:p w14:paraId="10E92EDE" w14:textId="77777777" w:rsidR="002C1ECC" w:rsidRDefault="002C1ECC" w:rsidP="009A453A">
      <w:pPr>
        <w:jc w:val="center"/>
        <w:rPr>
          <w:rFonts w:ascii="Arial" w:hAnsi="Arial" w:cs="Arial"/>
          <w:sz w:val="22"/>
          <w:szCs w:val="22"/>
        </w:rPr>
      </w:pPr>
    </w:p>
    <w:p w14:paraId="3F812AA8" w14:textId="048AADA0" w:rsidR="00347C50" w:rsidRDefault="00347C50" w:rsidP="009A453A">
      <w:pPr>
        <w:jc w:val="center"/>
        <w:rPr>
          <w:rFonts w:ascii="Arial" w:hAnsi="Arial" w:cs="Arial"/>
          <w:sz w:val="22"/>
          <w:szCs w:val="22"/>
        </w:rPr>
      </w:pPr>
      <w:r>
        <w:rPr>
          <w:rFonts w:ascii="Arial" w:hAnsi="Arial" w:cs="Arial"/>
          <w:sz w:val="22"/>
          <w:szCs w:val="22"/>
        </w:rPr>
        <w:t>NAME OF</w:t>
      </w:r>
      <w:r w:rsidR="00E10CB4">
        <w:rPr>
          <w:rFonts w:ascii="Arial" w:hAnsi="Arial" w:cs="Arial"/>
          <w:sz w:val="22"/>
          <w:szCs w:val="22"/>
        </w:rPr>
        <w:t xml:space="preserve"> STAFF</w:t>
      </w:r>
      <w:r>
        <w:rPr>
          <w:rFonts w:ascii="Arial" w:hAnsi="Arial" w:cs="Arial"/>
          <w:sz w:val="22"/>
          <w:szCs w:val="22"/>
        </w:rPr>
        <w:t xml:space="preserve"> </w:t>
      </w:r>
      <w:proofErr w:type="gramStart"/>
      <w:r>
        <w:rPr>
          <w:rFonts w:ascii="Arial" w:hAnsi="Arial" w:cs="Arial"/>
          <w:sz w:val="22"/>
          <w:szCs w:val="22"/>
        </w:rPr>
        <w:t>RESPONSIBLE:_</w:t>
      </w:r>
      <w:proofErr w:type="gramEnd"/>
      <w:r>
        <w:rPr>
          <w:rFonts w:ascii="Arial" w:hAnsi="Arial" w:cs="Arial"/>
          <w:sz w:val="22"/>
          <w:szCs w:val="22"/>
        </w:rPr>
        <w:t>___________________________________</w:t>
      </w:r>
    </w:p>
    <w:p w14:paraId="17D25D66" w14:textId="7C55CB99" w:rsidR="00197D74" w:rsidRDefault="00197D74" w:rsidP="009A453A">
      <w:pPr>
        <w:jc w:val="center"/>
        <w:rPr>
          <w:rFonts w:ascii="Arial" w:hAnsi="Arial" w:cs="Arial"/>
          <w:sz w:val="22"/>
          <w:szCs w:val="22"/>
        </w:rPr>
      </w:pPr>
    </w:p>
    <w:p w14:paraId="0270999B" w14:textId="612F1494" w:rsidR="00197D74" w:rsidRDefault="00197D74" w:rsidP="00197D74">
      <w:pPr>
        <w:ind w:left="3600"/>
        <w:jc w:val="center"/>
        <w:rPr>
          <w:rFonts w:ascii="Arial" w:hAnsi="Arial" w:cs="Arial"/>
          <w:sz w:val="22"/>
          <w:szCs w:val="22"/>
        </w:rPr>
      </w:pPr>
      <w:r>
        <w:rPr>
          <w:rFonts w:ascii="Arial" w:hAnsi="Arial" w:cs="Arial"/>
          <w:sz w:val="22"/>
          <w:szCs w:val="22"/>
        </w:rPr>
        <w:t>________________________________</w:t>
      </w:r>
    </w:p>
    <w:p w14:paraId="2868C60D" w14:textId="77777777" w:rsidR="00347C50" w:rsidRDefault="00347C50" w:rsidP="009A453A">
      <w:pPr>
        <w:jc w:val="center"/>
        <w:rPr>
          <w:rFonts w:ascii="Arial" w:hAnsi="Arial" w:cs="Arial"/>
          <w:sz w:val="22"/>
          <w:szCs w:val="22"/>
        </w:rPr>
      </w:pPr>
    </w:p>
    <w:p w14:paraId="5CB7AE59" w14:textId="223C4E53" w:rsidR="002C1ECC" w:rsidRDefault="002C1ECC" w:rsidP="009A453A">
      <w:pPr>
        <w:jc w:val="center"/>
        <w:rPr>
          <w:rFonts w:ascii="Arial" w:hAnsi="Arial" w:cs="Arial"/>
          <w:sz w:val="22"/>
          <w:szCs w:val="22"/>
        </w:rPr>
      </w:pPr>
      <w:r>
        <w:rPr>
          <w:rFonts w:ascii="Arial" w:hAnsi="Arial" w:cs="Arial"/>
          <w:sz w:val="22"/>
          <w:szCs w:val="22"/>
        </w:rPr>
        <w:t>CENTER:</w:t>
      </w:r>
      <w:r>
        <w:rPr>
          <w:rFonts w:ascii="Arial" w:hAnsi="Arial" w:cs="Arial"/>
          <w:sz w:val="22"/>
          <w:szCs w:val="22"/>
          <w:u w:val="single"/>
        </w:rPr>
        <w:tab/>
      </w:r>
      <w:r>
        <w:rPr>
          <w:rFonts w:ascii="Arial" w:hAnsi="Arial" w:cs="Arial"/>
          <w:sz w:val="28"/>
          <w:szCs w:val="22"/>
          <w:u w:val="single"/>
        </w:rPr>
        <w:t xml:space="preserve">       </w:t>
      </w:r>
      <w:r>
        <w:rPr>
          <w:rFonts w:ascii="Arial" w:hAnsi="Arial" w:cs="Arial"/>
          <w:sz w:val="22"/>
          <w:szCs w:val="22"/>
          <w:u w:val="single"/>
        </w:rPr>
        <w:tab/>
      </w:r>
      <w:proofErr w:type="gramStart"/>
      <w:r>
        <w:rPr>
          <w:rFonts w:ascii="Arial" w:hAnsi="Arial" w:cs="Arial"/>
          <w:sz w:val="22"/>
          <w:szCs w:val="22"/>
          <w:u w:val="single"/>
        </w:rPr>
        <w:tab/>
        <w:t xml:space="preserve"> </w:t>
      </w:r>
      <w:r>
        <w:rPr>
          <w:rFonts w:ascii="Arial" w:hAnsi="Arial" w:cs="Arial"/>
          <w:sz w:val="22"/>
          <w:szCs w:val="22"/>
        </w:rPr>
        <w:t xml:space="preserve"> MONTH</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197D74">
        <w:rPr>
          <w:rFonts w:ascii="Arial" w:hAnsi="Arial" w:cs="Arial"/>
          <w:sz w:val="22"/>
          <w:szCs w:val="22"/>
          <w:u w:val="single"/>
        </w:rPr>
        <w:t>________</w:t>
      </w:r>
      <w:r>
        <w:rPr>
          <w:rFonts w:ascii="Arial" w:hAnsi="Arial" w:cs="Arial"/>
          <w:sz w:val="22"/>
          <w:szCs w:val="22"/>
        </w:rPr>
        <w:t>YEAR:</w:t>
      </w:r>
      <w:r w:rsidR="009A453A">
        <w:rPr>
          <w:rFonts w:ascii="Arial" w:hAnsi="Arial" w:cs="Arial"/>
          <w:sz w:val="22"/>
          <w:szCs w:val="22"/>
        </w:rPr>
        <w:t>_____________</w:t>
      </w:r>
    </w:p>
    <w:p w14:paraId="2DE33474" w14:textId="51678512" w:rsidR="005C6B63" w:rsidRDefault="005C6B63" w:rsidP="009A453A">
      <w:pPr>
        <w:jc w:val="center"/>
        <w:rPr>
          <w:rFonts w:ascii="Arial" w:hAnsi="Arial" w:cs="Arial"/>
          <w:sz w:val="22"/>
          <w:szCs w:val="22"/>
        </w:rPr>
      </w:pPr>
    </w:p>
    <w:p w14:paraId="2B9158F3" w14:textId="42D9FC86" w:rsidR="005C6B63" w:rsidRDefault="002C1ECC" w:rsidP="009A453A">
      <w:pPr>
        <w:jc w:val="center"/>
        <w:rPr>
          <w:rFonts w:ascii="Arial" w:hAnsi="Arial" w:cs="Arial"/>
          <w:sz w:val="22"/>
          <w:szCs w:val="22"/>
        </w:rPr>
      </w:pPr>
      <w:r>
        <w:rPr>
          <w:rFonts w:ascii="Arial" w:hAnsi="Arial" w:cs="Arial"/>
          <w:sz w:val="22"/>
          <w:szCs w:val="22"/>
        </w:rPr>
        <w:t>DEVICE LOCATION_____________________</w:t>
      </w:r>
      <w:r w:rsidR="009A453A">
        <w:rPr>
          <w:rFonts w:ascii="Arial" w:hAnsi="Arial" w:cs="Arial"/>
          <w:sz w:val="22"/>
          <w:szCs w:val="22"/>
        </w:rPr>
        <w:t>______</w:t>
      </w:r>
      <w:r>
        <w:rPr>
          <w:rFonts w:ascii="Arial" w:hAnsi="Arial" w:cs="Arial"/>
          <w:sz w:val="22"/>
          <w:szCs w:val="22"/>
        </w:rPr>
        <w:t>____________</w:t>
      </w:r>
      <w:r w:rsidR="005C6B63">
        <w:rPr>
          <w:rFonts w:ascii="Arial" w:hAnsi="Arial" w:cs="Arial"/>
          <w:sz w:val="22"/>
          <w:szCs w:val="22"/>
        </w:rPr>
        <w:t>____</w:t>
      </w:r>
    </w:p>
    <w:p w14:paraId="341192D6" w14:textId="6E4B410D" w:rsidR="002C1ECC" w:rsidRDefault="005C6B63" w:rsidP="002C1ECC">
      <w:pPr>
        <w:rPr>
          <w:rFonts w:ascii="Arial" w:hAnsi="Arial" w:cs="Arial"/>
          <w:sz w:val="22"/>
          <w:szCs w:val="22"/>
        </w:rPr>
      </w:pPr>
      <w:r>
        <w:rPr>
          <w:rFonts w:ascii="Arial" w:hAnsi="Arial" w:cs="Arial"/>
          <w:sz w:val="22"/>
          <w:szCs w:val="22"/>
        </w:rPr>
        <w:t xml:space="preserve">                            </w:t>
      </w:r>
      <w:r w:rsidR="009A453A">
        <w:rPr>
          <w:rFonts w:ascii="Arial" w:hAnsi="Arial" w:cs="Arial"/>
          <w:sz w:val="22"/>
          <w:szCs w:val="22"/>
        </w:rPr>
        <w:tab/>
      </w:r>
      <w:r w:rsidR="009A453A">
        <w:rPr>
          <w:rFonts w:ascii="Arial" w:hAnsi="Arial" w:cs="Arial"/>
          <w:sz w:val="22"/>
          <w:szCs w:val="22"/>
        </w:rPr>
        <w:tab/>
      </w:r>
      <w:r w:rsidR="009A453A">
        <w:rPr>
          <w:rFonts w:ascii="Arial" w:hAnsi="Arial" w:cs="Arial"/>
          <w:sz w:val="22"/>
          <w:szCs w:val="22"/>
        </w:rPr>
        <w:tab/>
        <w:t xml:space="preserve">     </w:t>
      </w:r>
      <w:r>
        <w:rPr>
          <w:rFonts w:ascii="Arial" w:hAnsi="Arial" w:cs="Arial"/>
          <w:sz w:val="22"/>
          <w:szCs w:val="22"/>
        </w:rPr>
        <w:t xml:space="preserve"> </w:t>
      </w:r>
      <w:r w:rsidR="002C1ECC">
        <w:rPr>
          <w:rFonts w:ascii="Arial" w:hAnsi="Arial" w:cs="Arial"/>
          <w:sz w:val="22"/>
          <w:szCs w:val="22"/>
        </w:rPr>
        <w:t>(</w:t>
      </w:r>
      <w:r w:rsidR="009A453A">
        <w:rPr>
          <w:rFonts w:ascii="Arial" w:hAnsi="Arial" w:cs="Arial"/>
          <w:sz w:val="22"/>
          <w:szCs w:val="22"/>
        </w:rPr>
        <w:t xml:space="preserve">Ex:  </w:t>
      </w:r>
      <w:r w:rsidR="002C1ECC">
        <w:rPr>
          <w:rFonts w:ascii="Arial" w:hAnsi="Arial" w:cs="Arial"/>
          <w:sz w:val="22"/>
          <w:szCs w:val="22"/>
        </w:rPr>
        <w:t xml:space="preserve">cc office, </w:t>
      </w:r>
      <w:proofErr w:type="spellStart"/>
      <w:r w:rsidR="002C1ECC">
        <w:rPr>
          <w:rFonts w:ascii="Arial" w:hAnsi="Arial" w:cs="Arial"/>
          <w:sz w:val="22"/>
          <w:szCs w:val="22"/>
        </w:rPr>
        <w:t>fsa</w:t>
      </w:r>
      <w:proofErr w:type="spellEnd"/>
      <w:r w:rsidR="002C1ECC">
        <w:rPr>
          <w:rFonts w:ascii="Arial" w:hAnsi="Arial" w:cs="Arial"/>
          <w:sz w:val="22"/>
          <w:szCs w:val="22"/>
        </w:rPr>
        <w:t xml:space="preserve"> office, classroom #, kitchen, </w:t>
      </w:r>
      <w:proofErr w:type="spellStart"/>
      <w:r w:rsidR="002C1ECC">
        <w:rPr>
          <w:rFonts w:ascii="Arial" w:hAnsi="Arial" w:cs="Arial"/>
          <w:sz w:val="22"/>
          <w:szCs w:val="22"/>
        </w:rPr>
        <w:t>etc</w:t>
      </w:r>
      <w:proofErr w:type="spellEnd"/>
      <w:r w:rsidR="002C1ECC">
        <w:rPr>
          <w:rFonts w:ascii="Arial" w:hAnsi="Arial" w:cs="Arial"/>
          <w:sz w:val="22"/>
          <w:szCs w:val="22"/>
        </w:rPr>
        <w:t>)</w:t>
      </w:r>
    </w:p>
    <w:p w14:paraId="213ADCEF" w14:textId="77777777" w:rsidR="00D31850" w:rsidRPr="008B4C2E" w:rsidRDefault="002C1ECC" w:rsidP="002C1ECC">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A3A7159" w14:textId="698423E7" w:rsidR="002C1ECC" w:rsidRPr="002C1ECC" w:rsidRDefault="004B6C87" w:rsidP="009A453A">
      <w:pPr>
        <w:jc w:val="center"/>
        <w:rPr>
          <w:b/>
          <w:sz w:val="28"/>
          <w:szCs w:val="22"/>
        </w:rPr>
      </w:pPr>
      <w:r w:rsidRPr="002C1ECC">
        <w:rPr>
          <w:b/>
          <w:szCs w:val="22"/>
        </w:rPr>
        <w:t>LIST THE DATE THE FOLLOWING TASKS WERE COMPLETED</w:t>
      </w:r>
      <w:r w:rsidR="009A453A">
        <w:rPr>
          <w:b/>
          <w:szCs w:val="22"/>
        </w:rPr>
        <w:t xml:space="preserve"> FOR EACH DEVICE</w:t>
      </w:r>
      <w:r w:rsidRPr="002C1ECC">
        <w:rPr>
          <w:b/>
          <w:szCs w:val="22"/>
        </w:rPr>
        <w:t>:</w:t>
      </w:r>
    </w:p>
    <w:tbl>
      <w:tblPr>
        <w:tblStyle w:val="TableGrid"/>
        <w:tblW w:w="10588" w:type="dxa"/>
        <w:tblInd w:w="18" w:type="dxa"/>
        <w:tblLook w:val="04A0" w:firstRow="1" w:lastRow="0" w:firstColumn="1" w:lastColumn="0" w:noHBand="0" w:noVBand="1"/>
      </w:tblPr>
      <w:tblGrid>
        <w:gridCol w:w="2767"/>
        <w:gridCol w:w="1440"/>
        <w:gridCol w:w="1710"/>
        <w:gridCol w:w="1620"/>
        <w:gridCol w:w="1530"/>
        <w:gridCol w:w="1521"/>
      </w:tblGrid>
      <w:tr w:rsidR="005C6B63" w:rsidRPr="009A453A" w14:paraId="6AD30F7E" w14:textId="77777777" w:rsidTr="009A453A">
        <w:trPr>
          <w:trHeight w:val="710"/>
        </w:trPr>
        <w:tc>
          <w:tcPr>
            <w:tcW w:w="2767" w:type="dxa"/>
          </w:tcPr>
          <w:p w14:paraId="0D85992C" w14:textId="77777777" w:rsidR="005C6B63" w:rsidRDefault="005C6B63" w:rsidP="00347C50">
            <w:pPr>
              <w:rPr>
                <w:rFonts w:ascii="Arial" w:hAnsi="Arial" w:cs="Arial"/>
                <w:b/>
                <w:sz w:val="22"/>
              </w:rPr>
            </w:pPr>
            <w:r>
              <w:rPr>
                <w:rFonts w:ascii="Arial" w:hAnsi="Arial" w:cs="Arial"/>
                <w:b/>
                <w:sz w:val="22"/>
              </w:rPr>
              <w:t>Name Of Device</w:t>
            </w:r>
          </w:p>
          <w:p w14:paraId="6047D080" w14:textId="1FE7A579" w:rsidR="009A453A" w:rsidRPr="009A453A" w:rsidRDefault="009A453A" w:rsidP="00347C50">
            <w:pPr>
              <w:rPr>
                <w:rFonts w:ascii="Arial" w:hAnsi="Arial" w:cs="Arial"/>
                <w:bCs/>
                <w:sz w:val="22"/>
              </w:rPr>
            </w:pPr>
            <w:r w:rsidRPr="009A453A">
              <w:rPr>
                <w:rFonts w:ascii="Arial" w:hAnsi="Arial" w:cs="Arial"/>
                <w:bCs/>
                <w:sz w:val="22"/>
              </w:rPr>
              <w:t xml:space="preserve">(Ex: hp laptop, dell desktop, </w:t>
            </w:r>
            <w:proofErr w:type="spellStart"/>
            <w:r w:rsidRPr="009A453A">
              <w:rPr>
                <w:rFonts w:ascii="Arial" w:hAnsi="Arial" w:cs="Arial"/>
                <w:bCs/>
                <w:sz w:val="22"/>
              </w:rPr>
              <w:t>ect</w:t>
            </w:r>
            <w:proofErr w:type="spellEnd"/>
            <w:r w:rsidRPr="009A453A">
              <w:rPr>
                <w:rFonts w:ascii="Arial" w:hAnsi="Arial" w:cs="Arial"/>
                <w:bCs/>
                <w:sz w:val="22"/>
              </w:rPr>
              <w:t>)</w:t>
            </w:r>
          </w:p>
        </w:tc>
        <w:tc>
          <w:tcPr>
            <w:tcW w:w="1440" w:type="dxa"/>
          </w:tcPr>
          <w:p w14:paraId="5F1B49D5" w14:textId="08A0D33C" w:rsidR="005C6B63" w:rsidRPr="009A453A" w:rsidRDefault="005C6B63" w:rsidP="002C1ECC">
            <w:pPr>
              <w:jc w:val="center"/>
              <w:rPr>
                <w:rFonts w:ascii="Arial" w:hAnsi="Arial" w:cs="Arial"/>
                <w:b/>
                <w:sz w:val="22"/>
              </w:rPr>
            </w:pPr>
          </w:p>
        </w:tc>
        <w:tc>
          <w:tcPr>
            <w:tcW w:w="1710" w:type="dxa"/>
          </w:tcPr>
          <w:p w14:paraId="34EC5CCD" w14:textId="3C5449D2" w:rsidR="005C6B63" w:rsidRPr="009A453A" w:rsidRDefault="005C6B63" w:rsidP="002C1ECC">
            <w:pPr>
              <w:jc w:val="center"/>
              <w:rPr>
                <w:rFonts w:ascii="Arial" w:hAnsi="Arial" w:cs="Arial"/>
                <w:b/>
                <w:sz w:val="22"/>
              </w:rPr>
            </w:pPr>
          </w:p>
        </w:tc>
        <w:tc>
          <w:tcPr>
            <w:tcW w:w="1620" w:type="dxa"/>
          </w:tcPr>
          <w:p w14:paraId="6AB0F7F1" w14:textId="25FB7F6D" w:rsidR="005C6B63" w:rsidRPr="009A453A" w:rsidRDefault="005C6B63" w:rsidP="002C1ECC">
            <w:pPr>
              <w:jc w:val="center"/>
              <w:rPr>
                <w:rFonts w:ascii="Arial" w:hAnsi="Arial" w:cs="Arial"/>
                <w:b/>
                <w:sz w:val="22"/>
              </w:rPr>
            </w:pPr>
          </w:p>
        </w:tc>
        <w:tc>
          <w:tcPr>
            <w:tcW w:w="1530" w:type="dxa"/>
          </w:tcPr>
          <w:p w14:paraId="75EA11ED" w14:textId="533150F4" w:rsidR="005C6B63" w:rsidRPr="009A453A" w:rsidRDefault="005C6B63" w:rsidP="00E26CFD">
            <w:pPr>
              <w:jc w:val="center"/>
              <w:rPr>
                <w:rFonts w:ascii="Arial" w:hAnsi="Arial" w:cs="Arial"/>
                <w:b/>
                <w:sz w:val="22"/>
              </w:rPr>
            </w:pPr>
          </w:p>
        </w:tc>
        <w:tc>
          <w:tcPr>
            <w:tcW w:w="1521" w:type="dxa"/>
          </w:tcPr>
          <w:p w14:paraId="2FBE9BB9" w14:textId="56E2BB1E" w:rsidR="005C6B63" w:rsidRPr="009A453A" w:rsidRDefault="005C6B63" w:rsidP="002C1ECC">
            <w:pPr>
              <w:jc w:val="center"/>
              <w:rPr>
                <w:rFonts w:ascii="Arial" w:hAnsi="Arial" w:cs="Arial"/>
                <w:b/>
                <w:sz w:val="22"/>
              </w:rPr>
            </w:pPr>
          </w:p>
        </w:tc>
      </w:tr>
      <w:tr w:rsidR="005C6B63" w14:paraId="75B40E2E" w14:textId="77777777" w:rsidTr="009A453A">
        <w:trPr>
          <w:trHeight w:val="669"/>
        </w:trPr>
        <w:tc>
          <w:tcPr>
            <w:tcW w:w="2767" w:type="dxa"/>
          </w:tcPr>
          <w:p w14:paraId="04D0886B" w14:textId="14901C61" w:rsidR="005C6B63" w:rsidRDefault="005C6B63" w:rsidP="002C1ECC">
            <w:pPr>
              <w:rPr>
                <w:rFonts w:ascii="Arial" w:hAnsi="Arial" w:cs="Arial"/>
                <w:b/>
                <w:u w:val="single"/>
              </w:rPr>
            </w:pPr>
            <w:r>
              <w:rPr>
                <w:rFonts w:ascii="Arial" w:hAnsi="Arial" w:cs="Arial"/>
                <w:b/>
                <w:sz w:val="22"/>
              </w:rPr>
              <w:t>Anti-Virus Scan</w:t>
            </w:r>
          </w:p>
        </w:tc>
        <w:tc>
          <w:tcPr>
            <w:tcW w:w="1440" w:type="dxa"/>
          </w:tcPr>
          <w:p w14:paraId="3E06379B" w14:textId="3E169EA2" w:rsidR="005C6B63" w:rsidRDefault="005C6B63" w:rsidP="002C1ECC">
            <w:pPr>
              <w:rPr>
                <w:rFonts w:ascii="Arial" w:hAnsi="Arial" w:cs="Arial"/>
                <w:b/>
                <w:u w:val="single"/>
              </w:rPr>
            </w:pPr>
          </w:p>
        </w:tc>
        <w:tc>
          <w:tcPr>
            <w:tcW w:w="1710" w:type="dxa"/>
          </w:tcPr>
          <w:p w14:paraId="0F8FFF44" w14:textId="77777777" w:rsidR="005C6B63" w:rsidRDefault="005C6B63" w:rsidP="002C1ECC">
            <w:pPr>
              <w:rPr>
                <w:rFonts w:ascii="Arial" w:hAnsi="Arial" w:cs="Arial"/>
                <w:b/>
                <w:u w:val="single"/>
              </w:rPr>
            </w:pPr>
          </w:p>
          <w:p w14:paraId="224091E5" w14:textId="77777777" w:rsidR="005C6B63" w:rsidRDefault="005C6B63" w:rsidP="002C1ECC">
            <w:pPr>
              <w:rPr>
                <w:rFonts w:ascii="Arial" w:hAnsi="Arial" w:cs="Arial"/>
                <w:b/>
                <w:u w:val="single"/>
              </w:rPr>
            </w:pPr>
          </w:p>
        </w:tc>
        <w:tc>
          <w:tcPr>
            <w:tcW w:w="1620" w:type="dxa"/>
          </w:tcPr>
          <w:p w14:paraId="2229CEE4" w14:textId="77777777" w:rsidR="005C6B63" w:rsidRDefault="005C6B63" w:rsidP="002C1ECC">
            <w:pPr>
              <w:rPr>
                <w:rFonts w:ascii="Arial" w:hAnsi="Arial" w:cs="Arial"/>
                <w:b/>
                <w:u w:val="single"/>
              </w:rPr>
            </w:pPr>
          </w:p>
        </w:tc>
        <w:tc>
          <w:tcPr>
            <w:tcW w:w="1530" w:type="dxa"/>
          </w:tcPr>
          <w:p w14:paraId="38F2CC5B" w14:textId="77777777" w:rsidR="005C6B63" w:rsidRDefault="005C6B63" w:rsidP="002C1ECC">
            <w:pPr>
              <w:rPr>
                <w:rFonts w:ascii="Arial" w:hAnsi="Arial" w:cs="Arial"/>
                <w:b/>
                <w:u w:val="single"/>
              </w:rPr>
            </w:pPr>
          </w:p>
        </w:tc>
        <w:tc>
          <w:tcPr>
            <w:tcW w:w="1521" w:type="dxa"/>
          </w:tcPr>
          <w:p w14:paraId="55969C7E" w14:textId="77777777" w:rsidR="005C6B63" w:rsidRDefault="005C6B63" w:rsidP="002C1ECC">
            <w:pPr>
              <w:rPr>
                <w:rFonts w:ascii="Arial" w:hAnsi="Arial" w:cs="Arial"/>
                <w:b/>
                <w:u w:val="single"/>
              </w:rPr>
            </w:pPr>
          </w:p>
        </w:tc>
      </w:tr>
      <w:tr w:rsidR="005C6B63" w14:paraId="20D4F006" w14:textId="77777777" w:rsidTr="009A453A">
        <w:trPr>
          <w:trHeight w:val="669"/>
        </w:trPr>
        <w:tc>
          <w:tcPr>
            <w:tcW w:w="2767" w:type="dxa"/>
          </w:tcPr>
          <w:p w14:paraId="6C617E54" w14:textId="700E6063" w:rsidR="005C6B63" w:rsidRDefault="005C6B63" w:rsidP="005C6B63">
            <w:pPr>
              <w:rPr>
                <w:rFonts w:ascii="Arial" w:hAnsi="Arial" w:cs="Arial"/>
                <w:b/>
                <w:u w:val="single"/>
              </w:rPr>
            </w:pPr>
            <w:r w:rsidRPr="00E26CFD">
              <w:rPr>
                <w:rFonts w:ascii="Arial" w:hAnsi="Arial" w:cs="Arial"/>
                <w:b/>
                <w:sz w:val="22"/>
              </w:rPr>
              <w:t>Disk Clean Up</w:t>
            </w:r>
          </w:p>
        </w:tc>
        <w:tc>
          <w:tcPr>
            <w:tcW w:w="1440" w:type="dxa"/>
          </w:tcPr>
          <w:p w14:paraId="200F5827" w14:textId="4F0E22FF" w:rsidR="005C6B63" w:rsidRDefault="005C6B63" w:rsidP="005C6B63">
            <w:pPr>
              <w:rPr>
                <w:rFonts w:ascii="Arial" w:hAnsi="Arial" w:cs="Arial"/>
                <w:b/>
                <w:u w:val="single"/>
              </w:rPr>
            </w:pPr>
          </w:p>
        </w:tc>
        <w:tc>
          <w:tcPr>
            <w:tcW w:w="1710" w:type="dxa"/>
          </w:tcPr>
          <w:p w14:paraId="07B5922F" w14:textId="77777777" w:rsidR="005C6B63" w:rsidRDefault="005C6B63" w:rsidP="005C6B63">
            <w:pPr>
              <w:rPr>
                <w:rFonts w:ascii="Arial" w:hAnsi="Arial" w:cs="Arial"/>
                <w:b/>
                <w:u w:val="single"/>
              </w:rPr>
            </w:pPr>
          </w:p>
        </w:tc>
        <w:tc>
          <w:tcPr>
            <w:tcW w:w="1620" w:type="dxa"/>
          </w:tcPr>
          <w:p w14:paraId="5BB5C986" w14:textId="77777777" w:rsidR="005C6B63" w:rsidRDefault="005C6B63" w:rsidP="005C6B63">
            <w:pPr>
              <w:rPr>
                <w:rFonts w:ascii="Arial" w:hAnsi="Arial" w:cs="Arial"/>
                <w:b/>
                <w:u w:val="single"/>
              </w:rPr>
            </w:pPr>
          </w:p>
        </w:tc>
        <w:tc>
          <w:tcPr>
            <w:tcW w:w="1530" w:type="dxa"/>
          </w:tcPr>
          <w:p w14:paraId="6800F936" w14:textId="77777777" w:rsidR="005C6B63" w:rsidRDefault="005C6B63" w:rsidP="005C6B63">
            <w:pPr>
              <w:rPr>
                <w:rFonts w:ascii="Arial" w:hAnsi="Arial" w:cs="Arial"/>
                <w:b/>
                <w:u w:val="single"/>
              </w:rPr>
            </w:pPr>
          </w:p>
        </w:tc>
        <w:tc>
          <w:tcPr>
            <w:tcW w:w="1521" w:type="dxa"/>
          </w:tcPr>
          <w:p w14:paraId="08657D2A" w14:textId="77777777" w:rsidR="005C6B63" w:rsidRDefault="005C6B63" w:rsidP="005C6B63">
            <w:pPr>
              <w:rPr>
                <w:rFonts w:ascii="Arial" w:hAnsi="Arial" w:cs="Arial"/>
                <w:b/>
                <w:u w:val="single"/>
              </w:rPr>
            </w:pPr>
          </w:p>
        </w:tc>
      </w:tr>
      <w:tr w:rsidR="005C6B63" w14:paraId="7672FD74" w14:textId="77777777" w:rsidTr="009A453A">
        <w:trPr>
          <w:trHeight w:val="669"/>
        </w:trPr>
        <w:tc>
          <w:tcPr>
            <w:tcW w:w="2767" w:type="dxa"/>
          </w:tcPr>
          <w:p w14:paraId="53D6D5C3" w14:textId="4BF57A33" w:rsidR="005C6B63" w:rsidRDefault="005C6B63" w:rsidP="005C6B63">
            <w:pPr>
              <w:rPr>
                <w:rFonts w:ascii="Arial" w:hAnsi="Arial" w:cs="Arial"/>
                <w:b/>
                <w:u w:val="single"/>
              </w:rPr>
            </w:pPr>
            <w:r w:rsidRPr="00E26CFD">
              <w:rPr>
                <w:rFonts w:ascii="Arial" w:hAnsi="Arial" w:cs="Arial"/>
                <w:b/>
                <w:sz w:val="22"/>
              </w:rPr>
              <w:t>Error Checking</w:t>
            </w:r>
          </w:p>
        </w:tc>
        <w:tc>
          <w:tcPr>
            <w:tcW w:w="1440" w:type="dxa"/>
          </w:tcPr>
          <w:p w14:paraId="5744CAF8" w14:textId="733859B8" w:rsidR="005C6B63" w:rsidRDefault="005C6B63" w:rsidP="005C6B63">
            <w:pPr>
              <w:rPr>
                <w:rFonts w:ascii="Arial" w:hAnsi="Arial" w:cs="Arial"/>
                <w:b/>
                <w:u w:val="single"/>
              </w:rPr>
            </w:pPr>
          </w:p>
        </w:tc>
        <w:tc>
          <w:tcPr>
            <w:tcW w:w="1710" w:type="dxa"/>
          </w:tcPr>
          <w:p w14:paraId="052B5F0B" w14:textId="77777777" w:rsidR="005C6B63" w:rsidRDefault="005C6B63" w:rsidP="005C6B63">
            <w:pPr>
              <w:rPr>
                <w:rFonts w:ascii="Arial" w:hAnsi="Arial" w:cs="Arial"/>
                <w:b/>
                <w:u w:val="single"/>
              </w:rPr>
            </w:pPr>
          </w:p>
        </w:tc>
        <w:tc>
          <w:tcPr>
            <w:tcW w:w="1620" w:type="dxa"/>
          </w:tcPr>
          <w:p w14:paraId="6BE9DF64" w14:textId="77777777" w:rsidR="005C6B63" w:rsidRDefault="005C6B63" w:rsidP="005C6B63">
            <w:pPr>
              <w:rPr>
                <w:rFonts w:ascii="Arial" w:hAnsi="Arial" w:cs="Arial"/>
                <w:b/>
                <w:u w:val="single"/>
              </w:rPr>
            </w:pPr>
          </w:p>
        </w:tc>
        <w:tc>
          <w:tcPr>
            <w:tcW w:w="1530" w:type="dxa"/>
          </w:tcPr>
          <w:p w14:paraId="062BFA97" w14:textId="77777777" w:rsidR="005C6B63" w:rsidRDefault="005C6B63" w:rsidP="005C6B63">
            <w:pPr>
              <w:rPr>
                <w:rFonts w:ascii="Arial" w:hAnsi="Arial" w:cs="Arial"/>
                <w:b/>
                <w:u w:val="single"/>
              </w:rPr>
            </w:pPr>
          </w:p>
        </w:tc>
        <w:tc>
          <w:tcPr>
            <w:tcW w:w="1521" w:type="dxa"/>
          </w:tcPr>
          <w:p w14:paraId="60391EB0" w14:textId="77777777" w:rsidR="005C6B63" w:rsidRDefault="005C6B63" w:rsidP="005C6B63">
            <w:pPr>
              <w:rPr>
                <w:rFonts w:ascii="Arial" w:hAnsi="Arial" w:cs="Arial"/>
                <w:b/>
                <w:u w:val="single"/>
              </w:rPr>
            </w:pPr>
          </w:p>
        </w:tc>
      </w:tr>
      <w:tr w:rsidR="005C6B63" w14:paraId="126F0060" w14:textId="77777777" w:rsidTr="009A453A">
        <w:trPr>
          <w:trHeight w:val="669"/>
        </w:trPr>
        <w:tc>
          <w:tcPr>
            <w:tcW w:w="2767" w:type="dxa"/>
          </w:tcPr>
          <w:p w14:paraId="1E3E9605" w14:textId="77777777" w:rsidR="005C6B63" w:rsidRDefault="005C6B63" w:rsidP="005C6B63">
            <w:pPr>
              <w:rPr>
                <w:rFonts w:ascii="Arial" w:hAnsi="Arial" w:cs="Arial"/>
                <w:b/>
                <w:sz w:val="22"/>
              </w:rPr>
            </w:pPr>
            <w:r w:rsidRPr="00E26CFD">
              <w:rPr>
                <w:rFonts w:ascii="Arial" w:hAnsi="Arial" w:cs="Arial"/>
                <w:b/>
                <w:sz w:val="22"/>
              </w:rPr>
              <w:t>Visual Check</w:t>
            </w:r>
          </w:p>
          <w:p w14:paraId="6381EC1D" w14:textId="5F320D8C" w:rsidR="005C6B63" w:rsidRDefault="005C6B63" w:rsidP="005C6B63">
            <w:pPr>
              <w:rPr>
                <w:rFonts w:ascii="Arial" w:hAnsi="Arial" w:cs="Arial"/>
                <w:b/>
                <w:sz w:val="22"/>
              </w:rPr>
            </w:pPr>
            <w:r>
              <w:rPr>
                <w:rFonts w:ascii="Arial" w:hAnsi="Arial" w:cs="Arial"/>
                <w:b/>
                <w:sz w:val="22"/>
              </w:rPr>
              <w:t>“Add/</w:t>
            </w:r>
            <w:proofErr w:type="gramStart"/>
            <w:r>
              <w:rPr>
                <w:rFonts w:ascii="Arial" w:hAnsi="Arial" w:cs="Arial"/>
                <w:b/>
                <w:sz w:val="22"/>
              </w:rPr>
              <w:t>Remove</w:t>
            </w:r>
            <w:proofErr w:type="gramEnd"/>
          </w:p>
          <w:p w14:paraId="14BB8CD9" w14:textId="1493B5C3" w:rsidR="005C6B63" w:rsidRDefault="005C6B63" w:rsidP="005C6B63">
            <w:pPr>
              <w:rPr>
                <w:rFonts w:ascii="Arial" w:hAnsi="Arial" w:cs="Arial"/>
                <w:b/>
                <w:u w:val="single"/>
              </w:rPr>
            </w:pPr>
            <w:r w:rsidRPr="00E26CFD">
              <w:rPr>
                <w:rFonts w:ascii="Arial" w:hAnsi="Arial" w:cs="Arial"/>
                <w:b/>
                <w:sz w:val="22"/>
              </w:rPr>
              <w:t>Programs”</w:t>
            </w:r>
          </w:p>
        </w:tc>
        <w:tc>
          <w:tcPr>
            <w:tcW w:w="1440" w:type="dxa"/>
          </w:tcPr>
          <w:p w14:paraId="2A350915" w14:textId="73D385A9" w:rsidR="005C6B63" w:rsidRDefault="005C6B63" w:rsidP="005C6B63">
            <w:pPr>
              <w:rPr>
                <w:rFonts w:ascii="Arial" w:hAnsi="Arial" w:cs="Arial"/>
                <w:b/>
                <w:u w:val="single"/>
              </w:rPr>
            </w:pPr>
          </w:p>
        </w:tc>
        <w:tc>
          <w:tcPr>
            <w:tcW w:w="1710" w:type="dxa"/>
          </w:tcPr>
          <w:p w14:paraId="4FAA3ACD" w14:textId="77777777" w:rsidR="005C6B63" w:rsidRDefault="005C6B63" w:rsidP="005C6B63">
            <w:pPr>
              <w:rPr>
                <w:rFonts w:ascii="Arial" w:hAnsi="Arial" w:cs="Arial"/>
                <w:b/>
                <w:u w:val="single"/>
              </w:rPr>
            </w:pPr>
          </w:p>
        </w:tc>
        <w:tc>
          <w:tcPr>
            <w:tcW w:w="1620" w:type="dxa"/>
          </w:tcPr>
          <w:p w14:paraId="509EB1F3" w14:textId="77777777" w:rsidR="005C6B63" w:rsidRDefault="005C6B63" w:rsidP="005C6B63">
            <w:pPr>
              <w:rPr>
                <w:rFonts w:ascii="Arial" w:hAnsi="Arial" w:cs="Arial"/>
                <w:b/>
                <w:u w:val="single"/>
              </w:rPr>
            </w:pPr>
          </w:p>
        </w:tc>
        <w:tc>
          <w:tcPr>
            <w:tcW w:w="1530" w:type="dxa"/>
          </w:tcPr>
          <w:p w14:paraId="731D8B32" w14:textId="77777777" w:rsidR="005C6B63" w:rsidRDefault="005C6B63" w:rsidP="005C6B63">
            <w:pPr>
              <w:rPr>
                <w:rFonts w:ascii="Arial" w:hAnsi="Arial" w:cs="Arial"/>
                <w:b/>
                <w:u w:val="single"/>
              </w:rPr>
            </w:pPr>
          </w:p>
        </w:tc>
        <w:tc>
          <w:tcPr>
            <w:tcW w:w="1521" w:type="dxa"/>
          </w:tcPr>
          <w:p w14:paraId="4F71E7C9" w14:textId="77777777" w:rsidR="005C6B63" w:rsidRDefault="005C6B63" w:rsidP="005C6B63">
            <w:pPr>
              <w:rPr>
                <w:rFonts w:ascii="Arial" w:hAnsi="Arial" w:cs="Arial"/>
                <w:b/>
                <w:u w:val="single"/>
              </w:rPr>
            </w:pPr>
          </w:p>
        </w:tc>
      </w:tr>
      <w:tr w:rsidR="005C6B63" w14:paraId="0AAC1762" w14:textId="77777777" w:rsidTr="009A453A">
        <w:trPr>
          <w:trHeight w:val="669"/>
        </w:trPr>
        <w:tc>
          <w:tcPr>
            <w:tcW w:w="2767" w:type="dxa"/>
          </w:tcPr>
          <w:p w14:paraId="63A95E67" w14:textId="31A59002" w:rsidR="005C6B63" w:rsidRDefault="004C6926" w:rsidP="005C6B63">
            <w:pPr>
              <w:rPr>
                <w:rFonts w:ascii="Arial" w:hAnsi="Arial" w:cs="Arial"/>
                <w:b/>
                <w:u w:val="single"/>
              </w:rPr>
            </w:pPr>
            <w:r w:rsidRPr="00E26CFD">
              <w:rPr>
                <w:rFonts w:ascii="Arial" w:hAnsi="Arial" w:cs="Arial"/>
                <w:b/>
                <w:sz w:val="22"/>
              </w:rPr>
              <w:t>Check For Microsoft Updates</w:t>
            </w:r>
          </w:p>
        </w:tc>
        <w:tc>
          <w:tcPr>
            <w:tcW w:w="1440" w:type="dxa"/>
          </w:tcPr>
          <w:p w14:paraId="408C6B76" w14:textId="7A171C66" w:rsidR="005C6B63" w:rsidRDefault="005C6B63" w:rsidP="005C6B63">
            <w:pPr>
              <w:rPr>
                <w:rFonts w:ascii="Arial" w:hAnsi="Arial" w:cs="Arial"/>
                <w:b/>
                <w:u w:val="single"/>
              </w:rPr>
            </w:pPr>
          </w:p>
        </w:tc>
        <w:tc>
          <w:tcPr>
            <w:tcW w:w="1710" w:type="dxa"/>
          </w:tcPr>
          <w:p w14:paraId="660369BA" w14:textId="77777777" w:rsidR="005C6B63" w:rsidRDefault="005C6B63" w:rsidP="005C6B63">
            <w:pPr>
              <w:rPr>
                <w:rFonts w:ascii="Arial" w:hAnsi="Arial" w:cs="Arial"/>
                <w:b/>
                <w:u w:val="single"/>
              </w:rPr>
            </w:pPr>
          </w:p>
        </w:tc>
        <w:tc>
          <w:tcPr>
            <w:tcW w:w="1620" w:type="dxa"/>
          </w:tcPr>
          <w:p w14:paraId="2BFBF8EF" w14:textId="77777777" w:rsidR="005C6B63" w:rsidRDefault="005C6B63" w:rsidP="005C6B63">
            <w:pPr>
              <w:rPr>
                <w:rFonts w:ascii="Arial" w:hAnsi="Arial" w:cs="Arial"/>
                <w:b/>
                <w:u w:val="single"/>
              </w:rPr>
            </w:pPr>
          </w:p>
        </w:tc>
        <w:tc>
          <w:tcPr>
            <w:tcW w:w="1530" w:type="dxa"/>
          </w:tcPr>
          <w:p w14:paraId="7C89C608" w14:textId="77777777" w:rsidR="005C6B63" w:rsidRDefault="005C6B63" w:rsidP="005C6B63">
            <w:pPr>
              <w:rPr>
                <w:rFonts w:ascii="Arial" w:hAnsi="Arial" w:cs="Arial"/>
                <w:b/>
                <w:u w:val="single"/>
              </w:rPr>
            </w:pPr>
          </w:p>
        </w:tc>
        <w:tc>
          <w:tcPr>
            <w:tcW w:w="1521" w:type="dxa"/>
          </w:tcPr>
          <w:p w14:paraId="4C7F1F9C" w14:textId="77777777" w:rsidR="005C6B63" w:rsidRDefault="005C6B63" w:rsidP="005C6B63">
            <w:pPr>
              <w:rPr>
                <w:rFonts w:ascii="Arial" w:hAnsi="Arial" w:cs="Arial"/>
                <w:b/>
                <w:u w:val="single"/>
              </w:rPr>
            </w:pPr>
          </w:p>
        </w:tc>
      </w:tr>
      <w:tr w:rsidR="005C6B63" w14:paraId="75126AEC" w14:textId="77777777" w:rsidTr="009A453A">
        <w:trPr>
          <w:trHeight w:val="669"/>
        </w:trPr>
        <w:tc>
          <w:tcPr>
            <w:tcW w:w="2767" w:type="dxa"/>
          </w:tcPr>
          <w:p w14:paraId="31B97898" w14:textId="0F44FE61" w:rsidR="005C6B63" w:rsidRDefault="005C6B63" w:rsidP="005C6B63">
            <w:pPr>
              <w:rPr>
                <w:rFonts w:ascii="Arial" w:hAnsi="Arial" w:cs="Arial"/>
                <w:b/>
                <w:u w:val="single"/>
              </w:rPr>
            </w:pPr>
            <w:r w:rsidRPr="00E26CFD">
              <w:rPr>
                <w:rFonts w:ascii="Arial" w:hAnsi="Arial" w:cs="Arial"/>
                <w:b/>
                <w:sz w:val="22"/>
              </w:rPr>
              <w:t>Clean Up Email</w:t>
            </w:r>
          </w:p>
        </w:tc>
        <w:tc>
          <w:tcPr>
            <w:tcW w:w="1440" w:type="dxa"/>
          </w:tcPr>
          <w:p w14:paraId="33543264" w14:textId="77777777" w:rsidR="005C6B63" w:rsidRDefault="005C6B63" w:rsidP="005C6B63">
            <w:pPr>
              <w:rPr>
                <w:rFonts w:ascii="Arial" w:hAnsi="Arial" w:cs="Arial"/>
                <w:b/>
                <w:u w:val="single"/>
              </w:rPr>
            </w:pPr>
          </w:p>
        </w:tc>
        <w:tc>
          <w:tcPr>
            <w:tcW w:w="1710" w:type="dxa"/>
          </w:tcPr>
          <w:p w14:paraId="401DF1A2" w14:textId="77777777" w:rsidR="005C6B63" w:rsidRDefault="005C6B63" w:rsidP="005C6B63">
            <w:pPr>
              <w:rPr>
                <w:rFonts w:ascii="Arial" w:hAnsi="Arial" w:cs="Arial"/>
                <w:b/>
                <w:u w:val="single"/>
              </w:rPr>
            </w:pPr>
          </w:p>
        </w:tc>
        <w:tc>
          <w:tcPr>
            <w:tcW w:w="1620" w:type="dxa"/>
          </w:tcPr>
          <w:p w14:paraId="57CB9C62" w14:textId="77777777" w:rsidR="005C6B63" w:rsidRDefault="005C6B63" w:rsidP="005C6B63">
            <w:pPr>
              <w:rPr>
                <w:rFonts w:ascii="Arial" w:hAnsi="Arial" w:cs="Arial"/>
                <w:b/>
                <w:u w:val="single"/>
              </w:rPr>
            </w:pPr>
          </w:p>
        </w:tc>
        <w:tc>
          <w:tcPr>
            <w:tcW w:w="1530" w:type="dxa"/>
          </w:tcPr>
          <w:p w14:paraId="393B2ED9" w14:textId="77777777" w:rsidR="005C6B63" w:rsidRDefault="005C6B63" w:rsidP="005C6B63">
            <w:pPr>
              <w:rPr>
                <w:rFonts w:ascii="Arial" w:hAnsi="Arial" w:cs="Arial"/>
                <w:b/>
                <w:u w:val="single"/>
              </w:rPr>
            </w:pPr>
          </w:p>
        </w:tc>
        <w:tc>
          <w:tcPr>
            <w:tcW w:w="1521" w:type="dxa"/>
          </w:tcPr>
          <w:p w14:paraId="2E810D1B" w14:textId="77777777" w:rsidR="005C6B63" w:rsidRDefault="005C6B63" w:rsidP="005C6B63">
            <w:pPr>
              <w:rPr>
                <w:rFonts w:ascii="Arial" w:hAnsi="Arial" w:cs="Arial"/>
                <w:b/>
                <w:u w:val="single"/>
              </w:rPr>
            </w:pPr>
          </w:p>
        </w:tc>
      </w:tr>
      <w:tr w:rsidR="005C6B63" w14:paraId="5FC14907" w14:textId="77777777" w:rsidTr="009A453A">
        <w:trPr>
          <w:trHeight w:val="669"/>
        </w:trPr>
        <w:tc>
          <w:tcPr>
            <w:tcW w:w="2767" w:type="dxa"/>
          </w:tcPr>
          <w:p w14:paraId="1834FDAE" w14:textId="1964FBA6" w:rsidR="005C6B63" w:rsidRPr="004C6926" w:rsidRDefault="004C6926" w:rsidP="005C6B63">
            <w:pPr>
              <w:rPr>
                <w:rFonts w:ascii="Arial" w:hAnsi="Arial" w:cs="Arial"/>
                <w:bCs/>
              </w:rPr>
            </w:pPr>
            <w:r w:rsidRPr="004C6926">
              <w:rPr>
                <w:rFonts w:ascii="Arial" w:hAnsi="Arial" w:cs="Arial"/>
                <w:b/>
              </w:rPr>
              <w:t xml:space="preserve">Clean up Internet Browser </w:t>
            </w:r>
            <w:r>
              <w:rPr>
                <w:rFonts w:ascii="Arial" w:hAnsi="Arial" w:cs="Arial"/>
                <w:bCs/>
              </w:rPr>
              <w:t>(chrome, edge)</w:t>
            </w:r>
          </w:p>
        </w:tc>
        <w:tc>
          <w:tcPr>
            <w:tcW w:w="1440" w:type="dxa"/>
          </w:tcPr>
          <w:p w14:paraId="43F4ABA4" w14:textId="77777777" w:rsidR="005C6B63" w:rsidRDefault="005C6B63" w:rsidP="005C6B63">
            <w:pPr>
              <w:rPr>
                <w:rFonts w:ascii="Arial" w:hAnsi="Arial" w:cs="Arial"/>
                <w:b/>
                <w:u w:val="single"/>
              </w:rPr>
            </w:pPr>
          </w:p>
        </w:tc>
        <w:tc>
          <w:tcPr>
            <w:tcW w:w="1710" w:type="dxa"/>
          </w:tcPr>
          <w:p w14:paraId="1C698B98" w14:textId="77777777" w:rsidR="005C6B63" w:rsidRDefault="005C6B63" w:rsidP="005C6B63">
            <w:pPr>
              <w:rPr>
                <w:rFonts w:ascii="Arial" w:hAnsi="Arial" w:cs="Arial"/>
                <w:b/>
                <w:u w:val="single"/>
              </w:rPr>
            </w:pPr>
          </w:p>
        </w:tc>
        <w:tc>
          <w:tcPr>
            <w:tcW w:w="1620" w:type="dxa"/>
          </w:tcPr>
          <w:p w14:paraId="181D17F8" w14:textId="77777777" w:rsidR="005C6B63" w:rsidRDefault="005C6B63" w:rsidP="005C6B63">
            <w:pPr>
              <w:rPr>
                <w:rFonts w:ascii="Arial" w:hAnsi="Arial" w:cs="Arial"/>
                <w:b/>
                <w:u w:val="single"/>
              </w:rPr>
            </w:pPr>
          </w:p>
        </w:tc>
        <w:tc>
          <w:tcPr>
            <w:tcW w:w="1530" w:type="dxa"/>
          </w:tcPr>
          <w:p w14:paraId="2F2D3F17" w14:textId="77777777" w:rsidR="005C6B63" w:rsidRDefault="005C6B63" w:rsidP="005C6B63">
            <w:pPr>
              <w:rPr>
                <w:rFonts w:ascii="Arial" w:hAnsi="Arial" w:cs="Arial"/>
                <w:b/>
                <w:u w:val="single"/>
              </w:rPr>
            </w:pPr>
          </w:p>
        </w:tc>
        <w:tc>
          <w:tcPr>
            <w:tcW w:w="1521" w:type="dxa"/>
          </w:tcPr>
          <w:p w14:paraId="75DA1F75" w14:textId="77777777" w:rsidR="005C6B63" w:rsidRDefault="005C6B63" w:rsidP="005C6B63">
            <w:pPr>
              <w:rPr>
                <w:rFonts w:ascii="Arial" w:hAnsi="Arial" w:cs="Arial"/>
                <w:b/>
                <w:u w:val="single"/>
              </w:rPr>
            </w:pPr>
          </w:p>
        </w:tc>
      </w:tr>
      <w:tr w:rsidR="005C6B63" w14:paraId="690D1CD5" w14:textId="77777777" w:rsidTr="009A453A">
        <w:trPr>
          <w:trHeight w:val="669"/>
        </w:trPr>
        <w:tc>
          <w:tcPr>
            <w:tcW w:w="2767" w:type="dxa"/>
          </w:tcPr>
          <w:p w14:paraId="64D72ABE" w14:textId="56EA047E" w:rsidR="005C6B63" w:rsidRDefault="005C6B63" w:rsidP="005C6B63">
            <w:pPr>
              <w:rPr>
                <w:rFonts w:ascii="Arial" w:hAnsi="Arial" w:cs="Arial"/>
                <w:b/>
                <w:u w:val="single"/>
              </w:rPr>
            </w:pPr>
            <w:r w:rsidRPr="00E26CFD">
              <w:rPr>
                <w:rFonts w:ascii="Arial" w:hAnsi="Arial" w:cs="Arial"/>
                <w:b/>
                <w:sz w:val="22"/>
              </w:rPr>
              <w:t xml:space="preserve">Remove Old Files </w:t>
            </w:r>
            <w:proofErr w:type="gramStart"/>
            <w:r w:rsidRPr="00E26CFD">
              <w:rPr>
                <w:rFonts w:ascii="Arial" w:hAnsi="Arial" w:cs="Arial"/>
                <w:b/>
                <w:sz w:val="22"/>
              </w:rPr>
              <w:t>And</w:t>
            </w:r>
            <w:proofErr w:type="gramEnd"/>
            <w:r w:rsidRPr="00E26CFD">
              <w:rPr>
                <w:rFonts w:ascii="Arial" w:hAnsi="Arial" w:cs="Arial"/>
                <w:b/>
                <w:sz w:val="22"/>
              </w:rPr>
              <w:t xml:space="preserve"> Downloads</w:t>
            </w:r>
            <w:r w:rsidR="00E10CB4">
              <w:rPr>
                <w:rFonts w:ascii="Arial" w:hAnsi="Arial" w:cs="Arial"/>
                <w:b/>
                <w:sz w:val="22"/>
              </w:rPr>
              <w:t xml:space="preserve"> </w:t>
            </w:r>
            <w:r w:rsidR="00E10CB4" w:rsidRPr="00E10CB4">
              <w:rPr>
                <w:rFonts w:ascii="Arial" w:hAnsi="Arial" w:cs="Arial"/>
                <w:bCs/>
                <w:sz w:val="22"/>
              </w:rPr>
              <w:t>(recycle bin, download folder, etc.)</w:t>
            </w:r>
          </w:p>
        </w:tc>
        <w:tc>
          <w:tcPr>
            <w:tcW w:w="1440" w:type="dxa"/>
          </w:tcPr>
          <w:p w14:paraId="2D8FAFC3" w14:textId="77777777" w:rsidR="005C6B63" w:rsidRDefault="005C6B63" w:rsidP="005C6B63">
            <w:pPr>
              <w:rPr>
                <w:rFonts w:ascii="Arial" w:hAnsi="Arial" w:cs="Arial"/>
                <w:b/>
                <w:u w:val="single"/>
              </w:rPr>
            </w:pPr>
          </w:p>
        </w:tc>
        <w:tc>
          <w:tcPr>
            <w:tcW w:w="1710" w:type="dxa"/>
          </w:tcPr>
          <w:p w14:paraId="7C56A587" w14:textId="77777777" w:rsidR="005C6B63" w:rsidRDefault="005C6B63" w:rsidP="005C6B63">
            <w:pPr>
              <w:rPr>
                <w:rFonts w:ascii="Arial" w:hAnsi="Arial" w:cs="Arial"/>
                <w:b/>
                <w:u w:val="single"/>
              </w:rPr>
            </w:pPr>
          </w:p>
        </w:tc>
        <w:tc>
          <w:tcPr>
            <w:tcW w:w="1620" w:type="dxa"/>
          </w:tcPr>
          <w:p w14:paraId="23191625" w14:textId="77777777" w:rsidR="005C6B63" w:rsidRDefault="005C6B63" w:rsidP="005C6B63">
            <w:pPr>
              <w:rPr>
                <w:rFonts w:ascii="Arial" w:hAnsi="Arial" w:cs="Arial"/>
                <w:b/>
                <w:u w:val="single"/>
              </w:rPr>
            </w:pPr>
          </w:p>
        </w:tc>
        <w:tc>
          <w:tcPr>
            <w:tcW w:w="1530" w:type="dxa"/>
          </w:tcPr>
          <w:p w14:paraId="147344B6" w14:textId="77777777" w:rsidR="005C6B63" w:rsidRDefault="005C6B63" w:rsidP="005C6B63">
            <w:pPr>
              <w:rPr>
                <w:rFonts w:ascii="Arial" w:hAnsi="Arial" w:cs="Arial"/>
                <w:b/>
                <w:u w:val="single"/>
              </w:rPr>
            </w:pPr>
          </w:p>
        </w:tc>
        <w:tc>
          <w:tcPr>
            <w:tcW w:w="1521" w:type="dxa"/>
          </w:tcPr>
          <w:p w14:paraId="251FC798" w14:textId="77777777" w:rsidR="005C6B63" w:rsidRDefault="005C6B63" w:rsidP="005C6B63">
            <w:pPr>
              <w:rPr>
                <w:rFonts w:ascii="Arial" w:hAnsi="Arial" w:cs="Arial"/>
                <w:b/>
                <w:u w:val="single"/>
              </w:rPr>
            </w:pPr>
          </w:p>
        </w:tc>
      </w:tr>
    </w:tbl>
    <w:p w14:paraId="1790F572" w14:textId="77777777" w:rsidR="002C1ECC" w:rsidRPr="002C1ECC" w:rsidRDefault="002C1ECC" w:rsidP="002C1ECC">
      <w:pPr>
        <w:ind w:left="720"/>
        <w:rPr>
          <w:rFonts w:ascii="Arial" w:hAnsi="Arial" w:cs="Arial"/>
          <w:b/>
          <w:sz w:val="18"/>
          <w:szCs w:val="22"/>
          <w:u w:val="single"/>
        </w:rPr>
      </w:pPr>
    </w:p>
    <w:p w14:paraId="4BA3DF48" w14:textId="77777777" w:rsidR="005C6B63" w:rsidRDefault="005C6B63" w:rsidP="00E26CFD">
      <w:pPr>
        <w:jc w:val="center"/>
        <w:rPr>
          <w:b/>
          <w:u w:val="single"/>
        </w:rPr>
      </w:pPr>
    </w:p>
    <w:p w14:paraId="340664CB" w14:textId="7EC1FD54" w:rsidR="005C6B63" w:rsidRDefault="005C6B63" w:rsidP="005C6B63">
      <w:pPr>
        <w:tabs>
          <w:tab w:val="left" w:pos="420"/>
        </w:tabs>
        <w:rPr>
          <w:b/>
        </w:rPr>
      </w:pPr>
      <w:r w:rsidRPr="009A453A">
        <w:rPr>
          <w:b/>
        </w:rPr>
        <w:t>DETAILED, STEP BY STEP INSTRUCTIONS FOR COMPLETING MONTHLY MAINTENANCE TASKS CAN BE FOUND ON OUR WEBSITE AT TRICOUNTYHEADSTART.COM&gt;&gt;SERVICE FORMS&gt;&gt;</w:t>
      </w:r>
      <w:r w:rsidR="00347C50" w:rsidRPr="009A453A">
        <w:rPr>
          <w:b/>
        </w:rPr>
        <w:t>ADMINISTRATIVE.</w:t>
      </w:r>
    </w:p>
    <w:p w14:paraId="73208B08" w14:textId="42829423" w:rsidR="009A453A" w:rsidRDefault="009A453A" w:rsidP="005C6B63">
      <w:pPr>
        <w:tabs>
          <w:tab w:val="left" w:pos="420"/>
        </w:tabs>
        <w:rPr>
          <w:b/>
        </w:rPr>
      </w:pPr>
    </w:p>
    <w:p w14:paraId="2679E1A7" w14:textId="0D736F20" w:rsidR="009A453A" w:rsidRDefault="009A453A" w:rsidP="005C6B63">
      <w:pPr>
        <w:tabs>
          <w:tab w:val="left" w:pos="420"/>
        </w:tabs>
        <w:rPr>
          <w:b/>
        </w:rPr>
      </w:pPr>
      <w:r>
        <w:rPr>
          <w:b/>
        </w:rPr>
        <w:t xml:space="preserve">The above tasks should be completed for all devices that run the </w:t>
      </w:r>
      <w:r w:rsidR="00E10CB4">
        <w:rPr>
          <w:b/>
        </w:rPr>
        <w:t>Microsoft W</w:t>
      </w:r>
      <w:r>
        <w:rPr>
          <w:b/>
        </w:rPr>
        <w:t xml:space="preserve">indows operating system—laptops, desktops, smartboards, etc.  </w:t>
      </w:r>
    </w:p>
    <w:p w14:paraId="44251B80" w14:textId="5E9CD70A" w:rsidR="009A453A" w:rsidRDefault="009A453A" w:rsidP="005C6B63">
      <w:pPr>
        <w:tabs>
          <w:tab w:val="left" w:pos="420"/>
        </w:tabs>
        <w:rPr>
          <w:b/>
        </w:rPr>
      </w:pPr>
    </w:p>
    <w:p w14:paraId="41F276CB" w14:textId="02658301" w:rsidR="009A453A" w:rsidRPr="009A453A" w:rsidRDefault="009A453A" w:rsidP="005C6B63">
      <w:pPr>
        <w:tabs>
          <w:tab w:val="left" w:pos="420"/>
        </w:tabs>
        <w:rPr>
          <w:b/>
        </w:rPr>
      </w:pPr>
      <w:r>
        <w:rPr>
          <w:b/>
        </w:rPr>
        <w:t xml:space="preserve">All other devices that do not run </w:t>
      </w:r>
      <w:r w:rsidR="00E10CB4">
        <w:rPr>
          <w:b/>
        </w:rPr>
        <w:t xml:space="preserve">Microsoft </w:t>
      </w:r>
      <w:r>
        <w:rPr>
          <w:b/>
        </w:rPr>
        <w:t>Windows (</w:t>
      </w:r>
      <w:r w:rsidR="00E10CB4">
        <w:rPr>
          <w:b/>
        </w:rPr>
        <w:t>iPad</w:t>
      </w:r>
      <w:r>
        <w:rPr>
          <w:b/>
        </w:rPr>
        <w:t xml:space="preserve">, tablets, </w:t>
      </w:r>
      <w:r w:rsidR="00E10CB4">
        <w:rPr>
          <w:b/>
        </w:rPr>
        <w:t>etc.</w:t>
      </w:r>
      <w:r>
        <w:rPr>
          <w:b/>
        </w:rPr>
        <w:t xml:space="preserve">), should be checked on a regular basis to remove all files, clean up the internet browser (if applicable) and check for available updates.  </w:t>
      </w:r>
    </w:p>
    <w:p w14:paraId="130E9FE0" w14:textId="77777777" w:rsidR="005C6B63" w:rsidRDefault="005C6B63" w:rsidP="00E26CFD">
      <w:pPr>
        <w:jc w:val="center"/>
        <w:rPr>
          <w:b/>
          <w:u w:val="single"/>
        </w:rPr>
      </w:pPr>
    </w:p>
    <w:p w14:paraId="3B738D8F" w14:textId="77777777" w:rsidR="005C6B63" w:rsidRDefault="005C6B63" w:rsidP="00E26CFD">
      <w:pPr>
        <w:jc w:val="center"/>
        <w:rPr>
          <w:b/>
          <w:u w:val="single"/>
        </w:rPr>
      </w:pPr>
    </w:p>
    <w:p w14:paraId="3B57E9F0" w14:textId="77777777" w:rsidR="005C6B63" w:rsidRDefault="005C6B63" w:rsidP="00E26CFD">
      <w:pPr>
        <w:jc w:val="center"/>
        <w:rPr>
          <w:b/>
          <w:u w:val="single"/>
        </w:rPr>
      </w:pPr>
    </w:p>
    <w:p w14:paraId="65A35FAC" w14:textId="77777777" w:rsidR="005C6B63" w:rsidRDefault="005C6B63" w:rsidP="00E26CFD">
      <w:pPr>
        <w:jc w:val="center"/>
        <w:rPr>
          <w:b/>
          <w:u w:val="single"/>
        </w:rPr>
      </w:pPr>
    </w:p>
    <w:p w14:paraId="6ED4CA6B" w14:textId="77777777" w:rsidR="009A453A" w:rsidRDefault="009A453A" w:rsidP="009A453A">
      <w:pPr>
        <w:rPr>
          <w:b/>
          <w:u w:val="single"/>
        </w:rPr>
      </w:pPr>
    </w:p>
    <w:p w14:paraId="2F24DE46" w14:textId="698D5A79" w:rsidR="00831C02" w:rsidRDefault="00831C02" w:rsidP="009A453A">
      <w:pPr>
        <w:jc w:val="center"/>
        <w:rPr>
          <w:b/>
          <w:u w:val="single"/>
        </w:rPr>
      </w:pPr>
      <w:r w:rsidRPr="00E26CFD">
        <w:rPr>
          <w:b/>
          <w:u w:val="single"/>
        </w:rPr>
        <w:t>Instructions</w:t>
      </w:r>
      <w:r w:rsidR="005C6B63">
        <w:rPr>
          <w:b/>
          <w:u w:val="single"/>
        </w:rPr>
        <w:t xml:space="preserve"> for Monthly Computer Maintenance</w:t>
      </w:r>
      <w:r w:rsidRPr="00E26CFD">
        <w:rPr>
          <w:b/>
          <w:u w:val="single"/>
        </w:rPr>
        <w:t>:</w:t>
      </w:r>
    </w:p>
    <w:p w14:paraId="64EDCD47" w14:textId="77777777" w:rsidR="00347C50" w:rsidRPr="00E26CFD" w:rsidRDefault="00347C50" w:rsidP="00E26CFD">
      <w:pPr>
        <w:jc w:val="center"/>
        <w:rPr>
          <w:b/>
          <w:u w:val="single"/>
        </w:rPr>
      </w:pPr>
    </w:p>
    <w:p w14:paraId="346FDE53" w14:textId="1366A048" w:rsidR="008B4C2E" w:rsidRPr="00347C50" w:rsidRDefault="00831C02" w:rsidP="00502339">
      <w:pPr>
        <w:rPr>
          <w:sz w:val="28"/>
          <w:szCs w:val="28"/>
        </w:rPr>
      </w:pPr>
      <w:r w:rsidRPr="00347C50">
        <w:rPr>
          <w:b/>
          <w:sz w:val="28"/>
          <w:szCs w:val="28"/>
        </w:rPr>
        <w:t>A</w:t>
      </w:r>
      <w:r w:rsidR="00663BAA" w:rsidRPr="00347C50">
        <w:rPr>
          <w:b/>
          <w:sz w:val="28"/>
          <w:szCs w:val="28"/>
        </w:rPr>
        <w:t>ntivirus</w:t>
      </w:r>
      <w:r w:rsidR="00663BAA" w:rsidRPr="00347C50">
        <w:rPr>
          <w:sz w:val="28"/>
          <w:szCs w:val="28"/>
        </w:rPr>
        <w:t xml:space="preserve">: </w:t>
      </w:r>
      <w:r w:rsidR="00F62900" w:rsidRPr="00347C50">
        <w:rPr>
          <w:sz w:val="28"/>
          <w:szCs w:val="28"/>
        </w:rPr>
        <w:t xml:space="preserve">For NORTON- </w:t>
      </w:r>
      <w:r w:rsidR="008B4C2E" w:rsidRPr="00347C50">
        <w:rPr>
          <w:sz w:val="28"/>
          <w:szCs w:val="28"/>
        </w:rPr>
        <w:t xml:space="preserve">click the up arrow in the bottom </w:t>
      </w:r>
      <w:r w:rsidR="009A453A" w:rsidRPr="00347C50">
        <w:rPr>
          <w:sz w:val="28"/>
          <w:szCs w:val="28"/>
        </w:rPr>
        <w:t>right-hand</w:t>
      </w:r>
      <w:r w:rsidR="008B4C2E" w:rsidRPr="00347C50">
        <w:rPr>
          <w:sz w:val="28"/>
          <w:szCs w:val="28"/>
        </w:rPr>
        <w:t xml:space="preserve"> portion of screen and click Norton icon. Under the Security section, Click “quick scan” (in blue). For WINDOWS DEFENDER- click the up arrow in the bottom right corner and select the “Shield” icon.  On the left side, there will be a vertical tool bar, click the shield icon (under the home icon) then select “Quick Scan”. Record the date</w:t>
      </w:r>
      <w:r w:rsidR="00F62900" w:rsidRPr="00347C50">
        <w:rPr>
          <w:sz w:val="28"/>
          <w:szCs w:val="28"/>
        </w:rPr>
        <w:t xml:space="preserve"> the scan was completed above.</w:t>
      </w:r>
      <w:r w:rsidR="00F81B6D" w:rsidRPr="00347C50">
        <w:rPr>
          <w:sz w:val="28"/>
          <w:szCs w:val="28"/>
        </w:rPr>
        <w:t xml:space="preserve"> If your </w:t>
      </w:r>
      <w:r w:rsidR="004B6C87" w:rsidRPr="00347C50">
        <w:rPr>
          <w:sz w:val="28"/>
          <w:szCs w:val="28"/>
        </w:rPr>
        <w:t>anti-virus</w:t>
      </w:r>
      <w:r w:rsidR="00F81B6D" w:rsidRPr="00347C50">
        <w:rPr>
          <w:sz w:val="28"/>
          <w:szCs w:val="28"/>
        </w:rPr>
        <w:t xml:space="preserve"> d</w:t>
      </w:r>
      <w:r w:rsidR="008B4C2E" w:rsidRPr="00347C50">
        <w:rPr>
          <w:sz w:val="28"/>
          <w:szCs w:val="28"/>
        </w:rPr>
        <w:t>oes not scan or</w:t>
      </w:r>
      <w:r w:rsidR="00F81B6D" w:rsidRPr="00347C50">
        <w:rPr>
          <w:sz w:val="28"/>
          <w:szCs w:val="28"/>
        </w:rPr>
        <w:t xml:space="preserve"> says expired, please notify Admin Assistants. </w:t>
      </w:r>
    </w:p>
    <w:p w14:paraId="42B0E726" w14:textId="77777777" w:rsidR="00831C02" w:rsidRPr="00347C50" w:rsidRDefault="00831C02" w:rsidP="00502339">
      <w:pPr>
        <w:rPr>
          <w:sz w:val="28"/>
          <w:szCs w:val="28"/>
        </w:rPr>
      </w:pPr>
    </w:p>
    <w:p w14:paraId="17A08435" w14:textId="2FA1B5A0" w:rsidR="00831C02" w:rsidRPr="00347C50" w:rsidRDefault="00831C02" w:rsidP="00502339">
      <w:pPr>
        <w:rPr>
          <w:sz w:val="28"/>
          <w:szCs w:val="28"/>
        </w:rPr>
      </w:pPr>
      <w:r w:rsidRPr="00347C50">
        <w:rPr>
          <w:b/>
          <w:sz w:val="28"/>
          <w:szCs w:val="28"/>
        </w:rPr>
        <w:t>Disk Clean up:</w:t>
      </w:r>
      <w:r w:rsidR="00BE7318" w:rsidRPr="00347C50">
        <w:rPr>
          <w:sz w:val="28"/>
          <w:szCs w:val="28"/>
        </w:rPr>
        <w:t xml:space="preserve"> Click the File Explorer</w:t>
      </w:r>
      <w:r w:rsidRPr="00347C50">
        <w:rPr>
          <w:sz w:val="28"/>
          <w:szCs w:val="28"/>
        </w:rPr>
        <w:t xml:space="preserve"> icon to view drives.  Right click the Operating System (OS) icon </w:t>
      </w:r>
      <w:r w:rsidR="00BE7318" w:rsidRPr="00347C50">
        <w:rPr>
          <w:sz w:val="28"/>
          <w:szCs w:val="28"/>
        </w:rPr>
        <w:t>(may be under “This PC”</w:t>
      </w:r>
      <w:r w:rsidR="00347C50">
        <w:rPr>
          <w:sz w:val="28"/>
          <w:szCs w:val="28"/>
        </w:rPr>
        <w:t xml:space="preserve"> or “local disk”</w:t>
      </w:r>
      <w:r w:rsidR="00BE7318" w:rsidRPr="00347C50">
        <w:rPr>
          <w:sz w:val="28"/>
          <w:szCs w:val="28"/>
        </w:rPr>
        <w:t xml:space="preserve">) </w:t>
      </w:r>
      <w:r w:rsidRPr="00347C50">
        <w:rPr>
          <w:sz w:val="28"/>
          <w:szCs w:val="28"/>
        </w:rPr>
        <w:t>and select “Properties”, under “General” tab, click “Disk Clean-up”, Check all the boxes on the left side of the popup window and click “OK”.  It will ask if you are sure, click “Delete Files”.</w:t>
      </w:r>
    </w:p>
    <w:p w14:paraId="03FCB236" w14:textId="77777777" w:rsidR="00E26CFD" w:rsidRPr="00347C50" w:rsidRDefault="00E26CFD" w:rsidP="00502339">
      <w:pPr>
        <w:rPr>
          <w:sz w:val="28"/>
          <w:szCs w:val="28"/>
        </w:rPr>
      </w:pPr>
    </w:p>
    <w:p w14:paraId="104D63A3" w14:textId="77777777" w:rsidR="00E26CFD" w:rsidRPr="00347C50" w:rsidRDefault="00E26CFD" w:rsidP="00502339">
      <w:pPr>
        <w:rPr>
          <w:sz w:val="28"/>
          <w:szCs w:val="28"/>
        </w:rPr>
      </w:pPr>
      <w:r w:rsidRPr="00347C50">
        <w:rPr>
          <w:b/>
          <w:sz w:val="28"/>
          <w:szCs w:val="28"/>
        </w:rPr>
        <w:t>Error Checking</w:t>
      </w:r>
      <w:r w:rsidRPr="00347C50">
        <w:rPr>
          <w:sz w:val="28"/>
          <w:szCs w:val="28"/>
        </w:rPr>
        <w:t xml:space="preserve">: Follow the same steps as Disk Clean up, except once you open “Properties” select the “Tools” tab, then click “Check” in the “Error Checking” section.  A pop up will appear letting you know if you need to scan the drive or not.  If any issues are found, report it to the Administrative or Directors Assistants. </w:t>
      </w:r>
    </w:p>
    <w:p w14:paraId="03F42987" w14:textId="77777777" w:rsidR="00831C02" w:rsidRPr="00347C50" w:rsidRDefault="00831C02" w:rsidP="00502339">
      <w:pPr>
        <w:rPr>
          <w:sz w:val="28"/>
          <w:szCs w:val="28"/>
        </w:rPr>
      </w:pPr>
    </w:p>
    <w:p w14:paraId="48E9D431" w14:textId="77777777" w:rsidR="00831C02" w:rsidRPr="00347C50" w:rsidRDefault="00831C02" w:rsidP="00502339">
      <w:pPr>
        <w:rPr>
          <w:sz w:val="28"/>
          <w:szCs w:val="28"/>
          <w:u w:val="single"/>
        </w:rPr>
      </w:pPr>
      <w:r w:rsidRPr="00347C50">
        <w:rPr>
          <w:b/>
          <w:sz w:val="28"/>
          <w:szCs w:val="28"/>
        </w:rPr>
        <w:t>Visual Check</w:t>
      </w:r>
      <w:r w:rsidRPr="00347C50">
        <w:rPr>
          <w:sz w:val="28"/>
          <w:szCs w:val="28"/>
        </w:rPr>
        <w:t>: Go to Start menu</w:t>
      </w:r>
      <w:r w:rsidR="00663BAA" w:rsidRPr="00347C50">
        <w:rPr>
          <w:sz w:val="28"/>
          <w:szCs w:val="28"/>
        </w:rPr>
        <w:t xml:space="preserve">, then click the “Settings” icon.  Go to “Apps &amp; Features” or “Programs &amp; Features”.  Look over the list of programs installed on your device and notify Administrative or Director Assistant if there are any items that you did not install.  </w:t>
      </w:r>
      <w:r w:rsidR="00663BAA" w:rsidRPr="00347C50">
        <w:rPr>
          <w:sz w:val="28"/>
          <w:szCs w:val="28"/>
          <w:u w:val="single"/>
        </w:rPr>
        <w:t xml:space="preserve">Programs like Microsoft, Windows, Adobe, etc. will update automatically and are not cause for concern. </w:t>
      </w:r>
    </w:p>
    <w:p w14:paraId="4D7E45D3" w14:textId="77777777" w:rsidR="00663BAA" w:rsidRPr="00347C50" w:rsidRDefault="00663BAA" w:rsidP="00502339">
      <w:pPr>
        <w:rPr>
          <w:sz w:val="28"/>
          <w:szCs w:val="28"/>
        </w:rPr>
      </w:pPr>
    </w:p>
    <w:p w14:paraId="00498A52" w14:textId="23E9CD92" w:rsidR="00663BAA" w:rsidRPr="00347C50" w:rsidRDefault="00663BAA" w:rsidP="00502339">
      <w:pPr>
        <w:rPr>
          <w:sz w:val="28"/>
          <w:szCs w:val="28"/>
        </w:rPr>
      </w:pPr>
      <w:r w:rsidRPr="00347C50">
        <w:rPr>
          <w:b/>
          <w:sz w:val="28"/>
          <w:szCs w:val="28"/>
        </w:rPr>
        <w:t>Clean up internet browser</w:t>
      </w:r>
      <w:r w:rsidRPr="00347C50">
        <w:rPr>
          <w:sz w:val="28"/>
          <w:szCs w:val="28"/>
        </w:rPr>
        <w:t xml:space="preserve">: This will depend on what browser you use.  For Google Chrome, you open the </w:t>
      </w:r>
      <w:r w:rsidR="00E26CFD" w:rsidRPr="00347C50">
        <w:rPr>
          <w:sz w:val="28"/>
          <w:szCs w:val="28"/>
        </w:rPr>
        <w:t>browser, click the three dots in the upper right corner,</w:t>
      </w:r>
      <w:r w:rsidRPr="00347C50">
        <w:rPr>
          <w:sz w:val="28"/>
          <w:szCs w:val="28"/>
        </w:rPr>
        <w:t xml:space="preserve"> and go to “settings”.  Under the “Privacy &amp; </w:t>
      </w:r>
      <w:r w:rsidR="004B6C87" w:rsidRPr="00347C50">
        <w:rPr>
          <w:sz w:val="28"/>
          <w:szCs w:val="28"/>
        </w:rPr>
        <w:t>Security</w:t>
      </w:r>
      <w:r w:rsidRPr="00347C50">
        <w:rPr>
          <w:sz w:val="28"/>
          <w:szCs w:val="28"/>
        </w:rPr>
        <w:t xml:space="preserve">” (may be </w:t>
      </w:r>
      <w:r w:rsidR="00197D74">
        <w:rPr>
          <w:sz w:val="28"/>
          <w:szCs w:val="28"/>
        </w:rPr>
        <w:t>under</w:t>
      </w:r>
      <w:r w:rsidRPr="00347C50">
        <w:rPr>
          <w:sz w:val="28"/>
          <w:szCs w:val="28"/>
        </w:rPr>
        <w:t xml:space="preserve"> Advanced) section, you click “Clear Browsing Data” and put a check mark in the boxes in the </w:t>
      </w:r>
      <w:proofErr w:type="gramStart"/>
      <w:r w:rsidRPr="00347C50">
        <w:rPr>
          <w:sz w:val="28"/>
          <w:szCs w:val="28"/>
        </w:rPr>
        <w:t>pop up</w:t>
      </w:r>
      <w:proofErr w:type="gramEnd"/>
      <w:r w:rsidRPr="00347C50">
        <w:rPr>
          <w:sz w:val="28"/>
          <w:szCs w:val="28"/>
        </w:rPr>
        <w:t xml:space="preserve"> menu, then click “Clear Data”.  NOTE: </w:t>
      </w:r>
      <w:r w:rsidRPr="00347C50">
        <w:rPr>
          <w:sz w:val="28"/>
          <w:szCs w:val="28"/>
          <w:u w:val="single"/>
        </w:rPr>
        <w:t xml:space="preserve">If you do not want the browser to forget any saved passwords, such as log in passwords for </w:t>
      </w:r>
      <w:r w:rsidR="00954B46" w:rsidRPr="00347C50">
        <w:rPr>
          <w:sz w:val="28"/>
          <w:szCs w:val="28"/>
          <w:u w:val="single"/>
        </w:rPr>
        <w:t>TSG or email you must leave the “Passwords” box UNCHECKED</w:t>
      </w:r>
      <w:r w:rsidR="00954B46" w:rsidRPr="00347C50">
        <w:rPr>
          <w:sz w:val="28"/>
          <w:szCs w:val="28"/>
        </w:rPr>
        <w:t>.</w:t>
      </w:r>
    </w:p>
    <w:p w14:paraId="204C1706" w14:textId="77777777" w:rsidR="00954B46" w:rsidRPr="00347C50" w:rsidRDefault="00954B46" w:rsidP="00502339">
      <w:pPr>
        <w:rPr>
          <w:sz w:val="28"/>
          <w:szCs w:val="28"/>
        </w:rPr>
      </w:pPr>
    </w:p>
    <w:p w14:paraId="221C139B" w14:textId="77777777" w:rsidR="00954B46" w:rsidRPr="00347C50" w:rsidRDefault="00954B46" w:rsidP="00502339">
      <w:pPr>
        <w:rPr>
          <w:sz w:val="28"/>
          <w:szCs w:val="28"/>
        </w:rPr>
      </w:pPr>
      <w:r w:rsidRPr="00347C50">
        <w:rPr>
          <w:b/>
          <w:sz w:val="28"/>
          <w:szCs w:val="28"/>
        </w:rPr>
        <w:t>Clean up Email</w:t>
      </w:r>
      <w:r w:rsidRPr="00347C50">
        <w:rPr>
          <w:sz w:val="28"/>
          <w:szCs w:val="28"/>
        </w:rPr>
        <w:t>:  Open your email and delete any messages in your inbox that you no longer need.  Go to the “Trash” folder and empty all messages.  To delete all messages at once, click the Settings icon in the bottom left corner and select “Empty”.</w:t>
      </w:r>
    </w:p>
    <w:p w14:paraId="2A28DBAE" w14:textId="77777777" w:rsidR="00E26CFD" w:rsidRPr="00347C50" w:rsidRDefault="00E26CFD" w:rsidP="00502339">
      <w:pPr>
        <w:rPr>
          <w:sz w:val="28"/>
          <w:szCs w:val="28"/>
        </w:rPr>
      </w:pPr>
    </w:p>
    <w:p w14:paraId="7C8068CA" w14:textId="77777777" w:rsidR="00954B46" w:rsidRPr="00347C50" w:rsidRDefault="00954B46" w:rsidP="00502339">
      <w:pPr>
        <w:rPr>
          <w:sz w:val="28"/>
          <w:szCs w:val="28"/>
        </w:rPr>
      </w:pPr>
      <w:r w:rsidRPr="00347C50">
        <w:rPr>
          <w:b/>
          <w:sz w:val="28"/>
          <w:szCs w:val="28"/>
        </w:rPr>
        <w:t>Check for Microsoft Updates</w:t>
      </w:r>
      <w:r w:rsidRPr="00347C50">
        <w:rPr>
          <w:sz w:val="28"/>
          <w:szCs w:val="28"/>
        </w:rPr>
        <w:t xml:space="preserve">: Go to Start Menu, Click “Settings” icon. Go to “Update &amp; Security” or “Windows Update”.  Check to see if you are “Up </w:t>
      </w:r>
      <w:proofErr w:type="gramStart"/>
      <w:r w:rsidRPr="00347C50">
        <w:rPr>
          <w:sz w:val="28"/>
          <w:szCs w:val="28"/>
        </w:rPr>
        <w:t>To</w:t>
      </w:r>
      <w:proofErr w:type="gramEnd"/>
      <w:r w:rsidRPr="00347C50">
        <w:rPr>
          <w:sz w:val="28"/>
          <w:szCs w:val="28"/>
        </w:rPr>
        <w:t xml:space="preserve"> Date” and install any needed updates (if available).</w:t>
      </w:r>
    </w:p>
    <w:p w14:paraId="654111A1" w14:textId="77777777" w:rsidR="00954B46" w:rsidRPr="00347C50" w:rsidRDefault="00954B46" w:rsidP="00502339">
      <w:pPr>
        <w:rPr>
          <w:sz w:val="28"/>
          <w:szCs w:val="28"/>
        </w:rPr>
      </w:pPr>
    </w:p>
    <w:p w14:paraId="0C4E3E42" w14:textId="77777777" w:rsidR="00663BAA" w:rsidRPr="00502339" w:rsidRDefault="00954B46" w:rsidP="00502339">
      <w:r w:rsidRPr="00347C50">
        <w:rPr>
          <w:b/>
          <w:sz w:val="28"/>
          <w:szCs w:val="28"/>
        </w:rPr>
        <w:t>Remove Old File</w:t>
      </w:r>
      <w:r w:rsidR="00E26CFD" w:rsidRPr="00347C50">
        <w:rPr>
          <w:b/>
          <w:sz w:val="28"/>
          <w:szCs w:val="28"/>
        </w:rPr>
        <w:t>s</w:t>
      </w:r>
      <w:r w:rsidR="00E26CFD" w:rsidRPr="00347C50">
        <w:rPr>
          <w:sz w:val="28"/>
          <w:szCs w:val="28"/>
        </w:rPr>
        <w:t>:  Delete any files or documents that are no longer being used</w:t>
      </w:r>
      <w:r w:rsidR="00E26CFD">
        <w:t xml:space="preserve">. </w:t>
      </w:r>
    </w:p>
    <w:sectPr w:rsidR="00663BAA" w:rsidRPr="00502339" w:rsidSect="00E74112">
      <w:footerReference w:type="even"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2893B" w14:textId="77777777" w:rsidR="008A58CC" w:rsidRDefault="008A58CC" w:rsidP="00234575">
      <w:r>
        <w:separator/>
      </w:r>
    </w:p>
  </w:endnote>
  <w:endnote w:type="continuationSeparator" w:id="0">
    <w:p w14:paraId="57AED5E9" w14:textId="77777777" w:rsidR="008A58CC" w:rsidRDefault="008A58CC" w:rsidP="0023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0D0A" w14:textId="573571E8" w:rsidR="002A577A" w:rsidRDefault="00E10CB4">
    <w:pPr>
      <w:pStyle w:val="Footer"/>
    </w:pPr>
    <w:r>
      <w:t>7</w:t>
    </w:r>
    <w:r w:rsidR="00E74112">
      <w:t>.21nt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8E8E" w14:textId="4A4A1D04" w:rsidR="00E34AFD" w:rsidRDefault="00E10CB4" w:rsidP="00E34AFD">
    <w:pPr>
      <w:pStyle w:val="Footer"/>
      <w:rPr>
        <w:rFonts w:ascii="Arial" w:hAnsi="Arial" w:cs="Arial"/>
        <w:sz w:val="16"/>
        <w:szCs w:val="16"/>
      </w:rPr>
    </w:pPr>
    <w:r>
      <w:rPr>
        <w:rFonts w:ascii="Arial" w:hAnsi="Arial" w:cs="Arial"/>
        <w:sz w:val="16"/>
        <w:szCs w:val="16"/>
      </w:rPr>
      <w:t>7</w:t>
    </w:r>
    <w:r w:rsidR="002A577A">
      <w:rPr>
        <w:rFonts w:ascii="Arial" w:hAnsi="Arial" w:cs="Arial"/>
        <w:sz w:val="16"/>
        <w:szCs w:val="16"/>
      </w:rPr>
      <w:t>.21nt</w:t>
    </w:r>
  </w:p>
  <w:p w14:paraId="6867D29F" w14:textId="77777777" w:rsidR="00E26CFD" w:rsidRPr="00E34AFD" w:rsidRDefault="00E34AFD" w:rsidP="00E34AFD">
    <w:pPr>
      <w:pStyle w:val="Footer"/>
      <w:rPr>
        <w:rFonts w:ascii="Arial" w:hAnsi="Arial" w:cs="Arial"/>
        <w:sz w:val="16"/>
        <w:szCs w:val="16"/>
      </w:rPr>
    </w:pPr>
    <w:r>
      <w:rPr>
        <w:rFonts w:ascii="Arial" w:hAnsi="Arial" w:cs="Arial"/>
        <w:sz w:val="16"/>
      </w:rPr>
      <w:t>Per policy: Th</w:t>
    </w:r>
    <w:r w:rsidR="00E26CFD" w:rsidRPr="00E34AFD">
      <w:rPr>
        <w:rFonts w:ascii="Arial" w:hAnsi="Arial" w:cs="Arial"/>
        <w:sz w:val="16"/>
      </w:rPr>
      <w:t xml:space="preserve">is </w:t>
    </w:r>
    <w:r>
      <w:rPr>
        <w:rFonts w:ascii="Arial" w:hAnsi="Arial" w:cs="Arial"/>
        <w:sz w:val="16"/>
      </w:rPr>
      <w:t xml:space="preserve">form is </w:t>
    </w:r>
    <w:r w:rsidR="00E26CFD" w:rsidRPr="00E34AFD">
      <w:rPr>
        <w:rFonts w:ascii="Arial" w:hAnsi="Arial" w:cs="Arial"/>
        <w:sz w:val="16"/>
      </w:rPr>
      <w:t>to be returned to the Director’s Assistant no more than one (1) week after the previous month has ended.</w:t>
    </w:r>
  </w:p>
  <w:p w14:paraId="72081352" w14:textId="77777777" w:rsidR="00E26CFD" w:rsidRPr="00536449" w:rsidRDefault="00E26CF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6C916" w14:textId="77777777" w:rsidR="008A58CC" w:rsidRDefault="008A58CC" w:rsidP="00234575">
      <w:r>
        <w:separator/>
      </w:r>
    </w:p>
  </w:footnote>
  <w:footnote w:type="continuationSeparator" w:id="0">
    <w:p w14:paraId="3D94B692" w14:textId="77777777" w:rsidR="008A58CC" w:rsidRDefault="008A58CC" w:rsidP="00234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66318"/>
    <w:multiLevelType w:val="hybridMultilevel"/>
    <w:tmpl w:val="06CC3C60"/>
    <w:lvl w:ilvl="0" w:tplc="DCBC9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75"/>
    <w:rsid w:val="00006F9A"/>
    <w:rsid w:val="00054425"/>
    <w:rsid w:val="000644F7"/>
    <w:rsid w:val="00077345"/>
    <w:rsid w:val="00112529"/>
    <w:rsid w:val="00162C22"/>
    <w:rsid w:val="00197D74"/>
    <w:rsid w:val="001B677B"/>
    <w:rsid w:val="00234575"/>
    <w:rsid w:val="00274791"/>
    <w:rsid w:val="002A577A"/>
    <w:rsid w:val="002C1ECC"/>
    <w:rsid w:val="00300AAB"/>
    <w:rsid w:val="00320BC2"/>
    <w:rsid w:val="00347C50"/>
    <w:rsid w:val="00377D6D"/>
    <w:rsid w:val="00382051"/>
    <w:rsid w:val="003A42F4"/>
    <w:rsid w:val="003A4F40"/>
    <w:rsid w:val="003A6A21"/>
    <w:rsid w:val="003F7D3A"/>
    <w:rsid w:val="00426D6B"/>
    <w:rsid w:val="004B6C87"/>
    <w:rsid w:val="004C6926"/>
    <w:rsid w:val="004D5675"/>
    <w:rsid w:val="00500EFF"/>
    <w:rsid w:val="00502339"/>
    <w:rsid w:val="00536449"/>
    <w:rsid w:val="00576C68"/>
    <w:rsid w:val="005C6B63"/>
    <w:rsid w:val="00663BAA"/>
    <w:rsid w:val="006E1952"/>
    <w:rsid w:val="006F4869"/>
    <w:rsid w:val="006F5BBD"/>
    <w:rsid w:val="00701072"/>
    <w:rsid w:val="00703DB4"/>
    <w:rsid w:val="00746F2A"/>
    <w:rsid w:val="007A79AD"/>
    <w:rsid w:val="00831C02"/>
    <w:rsid w:val="00837D9F"/>
    <w:rsid w:val="00862808"/>
    <w:rsid w:val="00885793"/>
    <w:rsid w:val="0089378E"/>
    <w:rsid w:val="008A46D0"/>
    <w:rsid w:val="008A58CC"/>
    <w:rsid w:val="008B4C2E"/>
    <w:rsid w:val="008F675E"/>
    <w:rsid w:val="0090307B"/>
    <w:rsid w:val="009269B5"/>
    <w:rsid w:val="009314A5"/>
    <w:rsid w:val="0093708D"/>
    <w:rsid w:val="00954B46"/>
    <w:rsid w:val="00970FC8"/>
    <w:rsid w:val="009A453A"/>
    <w:rsid w:val="009C59A1"/>
    <w:rsid w:val="00A231E4"/>
    <w:rsid w:val="00A867A6"/>
    <w:rsid w:val="00A91B19"/>
    <w:rsid w:val="00AA142C"/>
    <w:rsid w:val="00AB0697"/>
    <w:rsid w:val="00B46185"/>
    <w:rsid w:val="00B82B6E"/>
    <w:rsid w:val="00B93474"/>
    <w:rsid w:val="00BC1476"/>
    <w:rsid w:val="00BD444B"/>
    <w:rsid w:val="00BE400F"/>
    <w:rsid w:val="00BE7318"/>
    <w:rsid w:val="00C249C5"/>
    <w:rsid w:val="00CE7022"/>
    <w:rsid w:val="00D31850"/>
    <w:rsid w:val="00D60A5B"/>
    <w:rsid w:val="00D81E34"/>
    <w:rsid w:val="00DA14B9"/>
    <w:rsid w:val="00E10CB4"/>
    <w:rsid w:val="00E14092"/>
    <w:rsid w:val="00E26CFD"/>
    <w:rsid w:val="00E34AFD"/>
    <w:rsid w:val="00E36E53"/>
    <w:rsid w:val="00E53428"/>
    <w:rsid w:val="00E74112"/>
    <w:rsid w:val="00EC4A32"/>
    <w:rsid w:val="00EE2A9D"/>
    <w:rsid w:val="00F47444"/>
    <w:rsid w:val="00F62900"/>
    <w:rsid w:val="00F81B6D"/>
    <w:rsid w:val="00FC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2BAFF4"/>
  <w15:docId w15:val="{B300CB1B-D0B5-4C56-8B7D-005BEF2D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575"/>
    <w:pPr>
      <w:tabs>
        <w:tab w:val="center" w:pos="4680"/>
        <w:tab w:val="right" w:pos="9360"/>
      </w:tabs>
    </w:pPr>
  </w:style>
  <w:style w:type="character" w:customStyle="1" w:styleId="HeaderChar">
    <w:name w:val="Header Char"/>
    <w:basedOn w:val="DefaultParagraphFont"/>
    <w:link w:val="Header"/>
    <w:uiPriority w:val="99"/>
    <w:rsid w:val="00234575"/>
  </w:style>
  <w:style w:type="paragraph" w:styleId="Footer">
    <w:name w:val="footer"/>
    <w:basedOn w:val="Normal"/>
    <w:link w:val="FooterChar"/>
    <w:uiPriority w:val="99"/>
    <w:unhideWhenUsed/>
    <w:rsid w:val="00234575"/>
    <w:pPr>
      <w:tabs>
        <w:tab w:val="center" w:pos="4680"/>
        <w:tab w:val="right" w:pos="9360"/>
      </w:tabs>
    </w:pPr>
  </w:style>
  <w:style w:type="character" w:customStyle="1" w:styleId="FooterChar">
    <w:name w:val="Footer Char"/>
    <w:basedOn w:val="DefaultParagraphFont"/>
    <w:link w:val="Footer"/>
    <w:uiPriority w:val="99"/>
    <w:rsid w:val="00234575"/>
  </w:style>
  <w:style w:type="table" w:styleId="TableGrid">
    <w:name w:val="Table Grid"/>
    <w:basedOn w:val="TableNormal"/>
    <w:uiPriority w:val="59"/>
    <w:rsid w:val="0023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42C"/>
    <w:rPr>
      <w:rFonts w:ascii="Tahoma" w:hAnsi="Tahoma" w:cs="Tahoma"/>
      <w:sz w:val="16"/>
      <w:szCs w:val="16"/>
    </w:rPr>
  </w:style>
  <w:style w:type="character" w:customStyle="1" w:styleId="BalloonTextChar">
    <w:name w:val="Balloon Text Char"/>
    <w:basedOn w:val="DefaultParagraphFont"/>
    <w:link w:val="BalloonText"/>
    <w:uiPriority w:val="99"/>
    <w:semiHidden/>
    <w:rsid w:val="00AA14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Admin Head Start</cp:lastModifiedBy>
  <cp:revision>15</cp:revision>
  <cp:lastPrinted>2021-06-28T12:50:00Z</cp:lastPrinted>
  <dcterms:created xsi:type="dcterms:W3CDTF">2021-05-18T17:43:00Z</dcterms:created>
  <dcterms:modified xsi:type="dcterms:W3CDTF">2021-07-14T21:19:00Z</dcterms:modified>
</cp:coreProperties>
</file>